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C3" w:rsidRDefault="00752FC3">
      <w:pPr>
        <w:pStyle w:val="Corpodetexto"/>
        <w:rPr>
          <w:rFonts w:ascii="Times New Roman"/>
          <w:sz w:val="20"/>
        </w:rPr>
      </w:pPr>
    </w:p>
    <w:p w:rsidR="00D0536A" w:rsidRDefault="00D0536A">
      <w:pPr>
        <w:pStyle w:val="Corpodetexto"/>
        <w:rPr>
          <w:rFonts w:ascii="Times New Roman"/>
          <w:sz w:val="20"/>
        </w:rPr>
      </w:pPr>
    </w:p>
    <w:p w:rsidR="00D0536A" w:rsidRDefault="00D0536A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</w:tblGrid>
      <w:tr w:rsidR="00640E54" w:rsidTr="008E7DD6">
        <w:trPr>
          <w:trHeight w:val="412"/>
          <w:jc w:val="center"/>
        </w:trPr>
        <w:tc>
          <w:tcPr>
            <w:tcW w:w="2431" w:type="dxa"/>
          </w:tcPr>
          <w:p w:rsidR="00640E54" w:rsidRDefault="008E7DD6" w:rsidP="008E7DD6">
            <w:pPr>
              <w:pStyle w:val="TableParagraph"/>
              <w:tabs>
                <w:tab w:val="left" w:pos="1622"/>
              </w:tabs>
              <w:spacing w:before="62"/>
              <w:rPr>
                <w:sz w:val="24"/>
              </w:rPr>
            </w:pPr>
            <w:r>
              <w:rPr>
                <w:b/>
                <w:sz w:val="24"/>
              </w:rPr>
              <w:t>Data:</w:t>
            </w:r>
            <w:r>
              <w:rPr>
                <w:sz w:val="20"/>
                <w:szCs w:val="18"/>
              </w:rPr>
              <w:t>_____/_____</w:t>
            </w:r>
            <w:r w:rsidRPr="008E7DD6">
              <w:rPr>
                <w:sz w:val="20"/>
                <w:szCs w:val="18"/>
              </w:rPr>
              <w:t>/</w:t>
            </w:r>
            <w:r>
              <w:rPr>
                <w:sz w:val="20"/>
                <w:szCs w:val="18"/>
              </w:rPr>
              <w:t>____</w:t>
            </w:r>
          </w:p>
        </w:tc>
      </w:tr>
    </w:tbl>
    <w:p w:rsidR="00752FC3" w:rsidRDefault="00752FC3">
      <w:pPr>
        <w:pStyle w:val="Corpodetexto"/>
        <w:rPr>
          <w:rFonts w:ascii="Times New Roman"/>
          <w:sz w:val="20"/>
        </w:rPr>
      </w:pPr>
    </w:p>
    <w:p w:rsidR="00752FC3" w:rsidRDefault="00752FC3">
      <w:pPr>
        <w:pStyle w:val="Corpodetexto"/>
        <w:spacing w:before="7"/>
        <w:rPr>
          <w:rFonts w:ascii="Times New Roman"/>
          <w:sz w:val="23"/>
        </w:rPr>
      </w:pPr>
    </w:p>
    <w:p w:rsidR="00B553A0" w:rsidRDefault="00B553A0">
      <w:pPr>
        <w:pStyle w:val="Corpodetexto"/>
        <w:spacing w:before="7"/>
        <w:rPr>
          <w:rFonts w:ascii="Times New Roman"/>
          <w:sz w:val="23"/>
        </w:rPr>
      </w:pPr>
    </w:p>
    <w:p w:rsidR="00B553A0" w:rsidRDefault="00B553A0">
      <w:pPr>
        <w:pStyle w:val="Corpodetexto"/>
        <w:spacing w:before="7"/>
        <w:rPr>
          <w:rFonts w:ascii="Times New Roman"/>
          <w:sz w:val="23"/>
        </w:rPr>
      </w:pPr>
    </w:p>
    <w:p w:rsidR="00B553A0" w:rsidRDefault="00B553A0">
      <w:pPr>
        <w:pStyle w:val="Corpodetexto"/>
        <w:spacing w:before="7"/>
        <w:rPr>
          <w:rFonts w:ascii="Times New Roman"/>
          <w:sz w:val="23"/>
        </w:rPr>
      </w:pPr>
    </w:p>
    <w:p w:rsidR="00752FC3" w:rsidRDefault="00DA6C9E">
      <w:pPr>
        <w:pStyle w:val="Ttulo11"/>
        <w:numPr>
          <w:ilvl w:val="0"/>
          <w:numId w:val="2"/>
        </w:numPr>
        <w:tabs>
          <w:tab w:val="left" w:pos="528"/>
        </w:tabs>
      </w:pPr>
      <w:r>
        <w:t>Objetivo</w:t>
      </w:r>
    </w:p>
    <w:p w:rsidR="00752FC3" w:rsidRDefault="00752FC3">
      <w:pPr>
        <w:pStyle w:val="Corpodetexto"/>
        <w:rPr>
          <w:b/>
        </w:rPr>
      </w:pPr>
    </w:p>
    <w:p w:rsidR="00752FC3" w:rsidRPr="00B55304" w:rsidRDefault="00DA6C9E" w:rsidP="00B55304">
      <w:pPr>
        <w:pStyle w:val="Corpodetexto"/>
        <w:ind w:left="709" w:right="270"/>
        <w:jc w:val="both"/>
      </w:pPr>
      <w:r>
        <w:t xml:space="preserve">Este procedimento tem como objetivo definir a sistemática de avaliação dos prestadores de serviços da </w:t>
      </w:r>
      <w:r w:rsidR="00640E54">
        <w:t xml:space="preserve">Coordenadoria das Associações Comerciais e empresariais do Sudoeste do Paraná (Cacispar) </w:t>
      </w:r>
      <w:r>
        <w:t>voltados para o atendimento do Sistema de Gestão da Qualidade.</w:t>
      </w:r>
    </w:p>
    <w:p w:rsidR="00752FC3" w:rsidRDefault="00752FC3" w:rsidP="00B55304">
      <w:pPr>
        <w:pStyle w:val="Corpodetexto"/>
        <w:ind w:left="709"/>
        <w:rPr>
          <w:sz w:val="22"/>
        </w:rPr>
      </w:pPr>
    </w:p>
    <w:p w:rsidR="00752FC3" w:rsidRDefault="00752FC3">
      <w:pPr>
        <w:pStyle w:val="Corpodetexto"/>
        <w:rPr>
          <w:sz w:val="26"/>
        </w:rPr>
      </w:pPr>
    </w:p>
    <w:p w:rsidR="00752FC3" w:rsidRDefault="00752FC3">
      <w:pPr>
        <w:pStyle w:val="Corpodetexto"/>
        <w:spacing w:before="7"/>
        <w:rPr>
          <w:sz w:val="25"/>
        </w:rPr>
      </w:pPr>
    </w:p>
    <w:p w:rsidR="00752FC3" w:rsidRDefault="00DA6C9E">
      <w:pPr>
        <w:pStyle w:val="Ttulo11"/>
        <w:numPr>
          <w:ilvl w:val="0"/>
          <w:numId w:val="2"/>
        </w:numPr>
        <w:tabs>
          <w:tab w:val="left" w:pos="531"/>
        </w:tabs>
        <w:ind w:left="530" w:hanging="272"/>
      </w:pPr>
      <w:r>
        <w:t>Avaliação</w:t>
      </w:r>
    </w:p>
    <w:p w:rsidR="00752FC3" w:rsidRDefault="00752FC3">
      <w:pPr>
        <w:pStyle w:val="Corpodetexto"/>
        <w:rPr>
          <w:b/>
        </w:rPr>
      </w:pPr>
    </w:p>
    <w:p w:rsidR="00752FC3" w:rsidRDefault="00DA6C9E" w:rsidP="00B55304">
      <w:pPr>
        <w:pStyle w:val="Corpodetexto"/>
        <w:spacing w:before="1"/>
        <w:ind w:left="709" w:right="264"/>
        <w:jc w:val="both"/>
      </w:pPr>
      <w:r>
        <w:t>A avaliação de desempenho</w:t>
      </w:r>
      <w:r w:rsidR="00640E54">
        <w:t xml:space="preserve"> do prestador de serviço</w:t>
      </w:r>
      <w:r>
        <w:t xml:space="preserve"> para a qualidade é um instrumento que visa verificar o seu desempenho, no cumprimento</w:t>
      </w:r>
      <w:r w:rsidR="00640E54">
        <w:t xml:space="preserve"> das suas obrigações</w:t>
      </w:r>
      <w:r>
        <w:t xml:space="preserve"> e estimular a melhoria contínua de suas atividades e elevação dos padrões de qualidade dos serviços prestados.</w:t>
      </w:r>
    </w:p>
    <w:p w:rsidR="00752FC3" w:rsidRDefault="00752FC3" w:rsidP="00B55304">
      <w:pPr>
        <w:spacing w:line="293" w:lineRule="exact"/>
        <w:ind w:left="709"/>
        <w:rPr>
          <w:sz w:val="24"/>
        </w:rPr>
      </w:pPr>
    </w:p>
    <w:p w:rsidR="00B55304" w:rsidRDefault="00B55304" w:rsidP="00B55304">
      <w:pPr>
        <w:spacing w:line="293" w:lineRule="exact"/>
        <w:ind w:left="709"/>
        <w:rPr>
          <w:sz w:val="24"/>
        </w:rPr>
      </w:pPr>
    </w:p>
    <w:p w:rsidR="00B55304" w:rsidRDefault="00B55304" w:rsidP="00B55304">
      <w:pPr>
        <w:pStyle w:val="Corpodetexto"/>
        <w:spacing w:before="92"/>
        <w:ind w:left="709" w:right="274"/>
        <w:jc w:val="both"/>
      </w:pPr>
      <w:r>
        <w:t xml:space="preserve">Os requisitos utilizados na avaliação dos fornecedores compõem o formulário de avaliação estabelecido pela Cacispar, apresentado no </w:t>
      </w:r>
      <w:r>
        <w:rPr>
          <w:b/>
        </w:rPr>
        <w:t>An</w:t>
      </w:r>
      <w:r w:rsidRPr="00B55304">
        <w:rPr>
          <w:b/>
        </w:rPr>
        <w:t>exo 1</w:t>
      </w:r>
      <w:r>
        <w:t>.</w:t>
      </w:r>
    </w:p>
    <w:p w:rsidR="00D0536A" w:rsidRDefault="00D0536A" w:rsidP="00B55304">
      <w:pPr>
        <w:pStyle w:val="Corpodetexto"/>
        <w:spacing w:before="92"/>
        <w:ind w:left="709" w:right="274"/>
        <w:jc w:val="both"/>
      </w:pPr>
    </w:p>
    <w:p w:rsidR="00B55304" w:rsidRDefault="00B55304" w:rsidP="00B55304">
      <w:pPr>
        <w:pStyle w:val="Corpodetexto"/>
        <w:ind w:left="709"/>
      </w:pPr>
    </w:p>
    <w:p w:rsidR="00B55304" w:rsidRDefault="00B55304" w:rsidP="00B55304">
      <w:pPr>
        <w:pStyle w:val="PargrafodaLista"/>
        <w:numPr>
          <w:ilvl w:val="1"/>
          <w:numId w:val="3"/>
        </w:numPr>
        <w:tabs>
          <w:tab w:val="left" w:pos="1134"/>
        </w:tabs>
        <w:ind w:left="709" w:right="267" w:firstLine="0"/>
        <w:jc w:val="both"/>
        <w:rPr>
          <w:sz w:val="24"/>
        </w:rPr>
      </w:pPr>
      <w:r>
        <w:rPr>
          <w:sz w:val="24"/>
        </w:rPr>
        <w:t>Serão considerados aprovados aqueles fornecedores que obtiverem a nota mínima de 7,0 pontos, seguindo o critério de avaliação exposto no item</w:t>
      </w:r>
      <w:r>
        <w:rPr>
          <w:spacing w:val="-20"/>
          <w:sz w:val="24"/>
        </w:rPr>
        <w:t xml:space="preserve"> </w:t>
      </w:r>
      <w:r>
        <w:rPr>
          <w:sz w:val="24"/>
        </w:rPr>
        <w:t>3.</w:t>
      </w:r>
    </w:p>
    <w:p w:rsidR="00B55304" w:rsidRDefault="00B55304" w:rsidP="00B55304">
      <w:pPr>
        <w:pStyle w:val="PargrafodaLista"/>
        <w:numPr>
          <w:ilvl w:val="1"/>
          <w:numId w:val="3"/>
        </w:numPr>
        <w:tabs>
          <w:tab w:val="left" w:pos="1134"/>
        </w:tabs>
        <w:ind w:left="709" w:right="263" w:firstLine="0"/>
        <w:jc w:val="both"/>
        <w:rPr>
          <w:sz w:val="24"/>
        </w:rPr>
      </w:pPr>
      <w:r>
        <w:rPr>
          <w:sz w:val="24"/>
        </w:rPr>
        <w:t xml:space="preserve">As avaliações de prestadores de serviços serão realizadas com </w:t>
      </w:r>
      <w:r>
        <w:rPr>
          <w:b/>
          <w:sz w:val="24"/>
          <w:u w:val="thick"/>
        </w:rPr>
        <w:t>frequência semestral</w:t>
      </w:r>
      <w:r>
        <w:rPr>
          <w:b/>
          <w:sz w:val="24"/>
        </w:rPr>
        <w:t xml:space="preserve"> </w:t>
      </w:r>
      <w:r>
        <w:rPr>
          <w:sz w:val="24"/>
        </w:rPr>
        <w:t xml:space="preserve">utilizando o formulário do </w:t>
      </w:r>
      <w:r w:rsidRPr="00B55304">
        <w:rPr>
          <w:b/>
          <w:sz w:val="24"/>
        </w:rPr>
        <w:t xml:space="preserve">Anexo </w:t>
      </w:r>
      <w:r w:rsidRPr="00B55304">
        <w:rPr>
          <w:b/>
          <w:spacing w:val="3"/>
          <w:sz w:val="24"/>
        </w:rPr>
        <w:t>1</w:t>
      </w:r>
      <w:r>
        <w:rPr>
          <w:spacing w:val="3"/>
          <w:sz w:val="24"/>
        </w:rPr>
        <w:t xml:space="preserve">. </w:t>
      </w:r>
      <w:r>
        <w:rPr>
          <w:sz w:val="24"/>
        </w:rPr>
        <w:t>Em caso de necessidades específicas, poderão ser realizadas avaliações</w:t>
      </w:r>
      <w:r>
        <w:rPr>
          <w:spacing w:val="-4"/>
          <w:sz w:val="24"/>
        </w:rPr>
        <w:t xml:space="preserve"> </w:t>
      </w:r>
      <w:r>
        <w:rPr>
          <w:sz w:val="24"/>
        </w:rPr>
        <w:t>complementares.</w:t>
      </w:r>
    </w:p>
    <w:p w:rsidR="00B55304" w:rsidRPr="00B55304" w:rsidRDefault="00B55304" w:rsidP="00B55304">
      <w:pPr>
        <w:pStyle w:val="PargrafodaLista"/>
        <w:numPr>
          <w:ilvl w:val="1"/>
          <w:numId w:val="3"/>
        </w:numPr>
        <w:tabs>
          <w:tab w:val="left" w:pos="709"/>
          <w:tab w:val="left" w:pos="1126"/>
          <w:tab w:val="left" w:pos="1202"/>
        </w:tabs>
        <w:spacing w:before="1"/>
        <w:ind w:left="709" w:right="264" w:firstLine="0"/>
        <w:jc w:val="both"/>
        <w:rPr>
          <w:sz w:val="24"/>
        </w:rPr>
      </w:pPr>
      <w:r w:rsidRPr="00B55304">
        <w:rPr>
          <w:sz w:val="24"/>
        </w:rPr>
        <w:t>As avaliações serão re</w:t>
      </w:r>
      <w:r>
        <w:rPr>
          <w:sz w:val="24"/>
        </w:rPr>
        <w:t>alizadas pelos Colaborados</w:t>
      </w:r>
      <w:r w:rsidR="00B553A0">
        <w:rPr>
          <w:sz w:val="24"/>
        </w:rPr>
        <w:t xml:space="preserve"> da entidade que estejam</w:t>
      </w:r>
      <w:r>
        <w:rPr>
          <w:sz w:val="24"/>
        </w:rPr>
        <w:t xml:space="preserve"> aptos a esta atividade.</w:t>
      </w:r>
    </w:p>
    <w:p w:rsidR="00B55304" w:rsidRDefault="00B55304" w:rsidP="00B55304">
      <w:pPr>
        <w:pStyle w:val="PargrafodaLista"/>
        <w:numPr>
          <w:ilvl w:val="1"/>
          <w:numId w:val="3"/>
        </w:numPr>
        <w:tabs>
          <w:tab w:val="left" w:pos="709"/>
          <w:tab w:val="left" w:pos="1126"/>
        </w:tabs>
        <w:ind w:left="709" w:right="264" w:firstLine="0"/>
        <w:jc w:val="both"/>
        <w:rPr>
          <w:sz w:val="24"/>
        </w:rPr>
      </w:pPr>
      <w:r w:rsidRPr="00B55304">
        <w:rPr>
          <w:sz w:val="24"/>
        </w:rPr>
        <w:t>Os fornecedores deverão estabelecer ações corretivas para aquelas avaliações consideradas regular, ruim ou insatisfatória.</w:t>
      </w:r>
    </w:p>
    <w:p w:rsidR="00B55304" w:rsidRDefault="00B55304">
      <w:pPr>
        <w:spacing w:line="293" w:lineRule="exact"/>
        <w:rPr>
          <w:sz w:val="24"/>
        </w:rPr>
        <w:sectPr w:rsidR="00B55304" w:rsidSect="00D0536A">
          <w:headerReference w:type="default" r:id="rId7"/>
          <w:footerReference w:type="default" r:id="rId8"/>
          <w:type w:val="continuous"/>
          <w:pgSz w:w="11910" w:h="16850"/>
          <w:pgMar w:top="1080" w:right="580" w:bottom="1160" w:left="1160" w:header="851" w:footer="976" w:gutter="0"/>
          <w:pgNumType w:start="1"/>
          <w:cols w:space="720"/>
        </w:sect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96"/>
      </w:tblGrid>
      <w:tr w:rsidR="00605E44" w:rsidTr="008E7DD6">
        <w:trPr>
          <w:trHeight w:val="405"/>
          <w:jc w:val="center"/>
        </w:trPr>
        <w:tc>
          <w:tcPr>
            <w:tcW w:w="2460" w:type="dxa"/>
          </w:tcPr>
          <w:p w:rsidR="00605E44" w:rsidRPr="00605E44" w:rsidRDefault="008E7DD6" w:rsidP="008E7DD6">
            <w:pPr>
              <w:pStyle w:val="TableParagraph"/>
              <w:tabs>
                <w:tab w:val="left" w:pos="1622"/>
              </w:tabs>
              <w:spacing w:before="6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Data:</w:t>
            </w:r>
            <w:r>
              <w:rPr>
                <w:sz w:val="20"/>
                <w:szCs w:val="18"/>
              </w:rPr>
              <w:t>_____/_____</w:t>
            </w:r>
            <w:r w:rsidRPr="008E7DD6">
              <w:rPr>
                <w:sz w:val="20"/>
                <w:szCs w:val="18"/>
              </w:rPr>
              <w:t>/</w:t>
            </w:r>
            <w:r>
              <w:rPr>
                <w:sz w:val="20"/>
                <w:szCs w:val="18"/>
              </w:rPr>
              <w:t>_____</w:t>
            </w:r>
          </w:p>
        </w:tc>
      </w:tr>
    </w:tbl>
    <w:p w:rsidR="00752FC3" w:rsidRDefault="00752FC3">
      <w:pPr>
        <w:pStyle w:val="Corpodetexto"/>
        <w:rPr>
          <w:sz w:val="26"/>
        </w:rPr>
      </w:pPr>
    </w:p>
    <w:p w:rsidR="00752FC3" w:rsidRDefault="00752FC3">
      <w:pPr>
        <w:pStyle w:val="Corpodetexto"/>
        <w:rPr>
          <w:sz w:val="22"/>
        </w:rPr>
      </w:pPr>
    </w:p>
    <w:p w:rsidR="00752FC3" w:rsidRDefault="00DA6C9E" w:rsidP="00B553A0">
      <w:pPr>
        <w:pStyle w:val="Ttulo11"/>
        <w:numPr>
          <w:ilvl w:val="0"/>
          <w:numId w:val="2"/>
        </w:numPr>
        <w:tabs>
          <w:tab w:val="left" w:pos="284"/>
        </w:tabs>
        <w:ind w:hanging="527"/>
      </w:pPr>
      <w:r>
        <w:t>Critérios de</w:t>
      </w:r>
      <w:r>
        <w:rPr>
          <w:spacing w:val="2"/>
        </w:rPr>
        <w:t xml:space="preserve"> </w:t>
      </w:r>
      <w:r>
        <w:t>Avaliação</w:t>
      </w:r>
    </w:p>
    <w:p w:rsidR="00752FC3" w:rsidRDefault="00752FC3">
      <w:pPr>
        <w:pStyle w:val="Corpodetexto"/>
        <w:rPr>
          <w:b/>
        </w:rPr>
      </w:pPr>
    </w:p>
    <w:p w:rsidR="00752FC3" w:rsidRDefault="00DA6C9E">
      <w:pPr>
        <w:pStyle w:val="Corpodetexto"/>
        <w:ind w:left="542"/>
      </w:pPr>
      <w:r>
        <w:t>Os critérios de avaliação estão descritos na Tabela abaixo:</w:t>
      </w:r>
    </w:p>
    <w:p w:rsidR="00752FC3" w:rsidRDefault="00752FC3">
      <w:pPr>
        <w:pStyle w:val="Corpodetexto"/>
        <w:spacing w:before="4" w:after="1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985"/>
        <w:gridCol w:w="5559"/>
      </w:tblGrid>
      <w:tr w:rsidR="00752FC3">
        <w:trPr>
          <w:trHeight w:val="443"/>
        </w:trPr>
        <w:tc>
          <w:tcPr>
            <w:tcW w:w="2234" w:type="dxa"/>
          </w:tcPr>
          <w:p w:rsidR="00752FC3" w:rsidRDefault="00DA6C9E">
            <w:pPr>
              <w:pStyle w:val="TableParagraph"/>
              <w:spacing w:before="79"/>
              <w:ind w:left="202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de pontos</w:t>
            </w:r>
          </w:p>
        </w:tc>
        <w:tc>
          <w:tcPr>
            <w:tcW w:w="1985" w:type="dxa"/>
          </w:tcPr>
          <w:p w:rsidR="00752FC3" w:rsidRDefault="00DA6C9E">
            <w:pPr>
              <w:pStyle w:val="TableParagraph"/>
              <w:spacing w:before="79"/>
              <w:ind w:left="292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Resultado</w:t>
            </w:r>
          </w:p>
        </w:tc>
        <w:tc>
          <w:tcPr>
            <w:tcW w:w="5559" w:type="dxa"/>
          </w:tcPr>
          <w:p w:rsidR="00752FC3" w:rsidRDefault="00DA6C9E">
            <w:pPr>
              <w:pStyle w:val="TableParagraph"/>
              <w:spacing w:before="79"/>
              <w:ind w:left="1678"/>
              <w:rPr>
                <w:b/>
                <w:sz w:val="24"/>
              </w:rPr>
            </w:pPr>
            <w:r>
              <w:rPr>
                <w:b/>
                <w:sz w:val="24"/>
              </w:rPr>
              <w:t>Ação a ser adotada</w:t>
            </w:r>
          </w:p>
        </w:tc>
      </w:tr>
      <w:tr w:rsidR="00752FC3" w:rsidTr="00B553A0">
        <w:trPr>
          <w:trHeight w:val="987"/>
        </w:trPr>
        <w:tc>
          <w:tcPr>
            <w:tcW w:w="2234" w:type="dxa"/>
          </w:tcPr>
          <w:p w:rsidR="00752FC3" w:rsidRPr="00B553A0" w:rsidRDefault="00DA6C9E">
            <w:pPr>
              <w:pStyle w:val="TableParagraph"/>
              <w:spacing w:before="67"/>
              <w:ind w:left="6"/>
              <w:jc w:val="center"/>
              <w:rPr>
                <w:b/>
                <w:sz w:val="24"/>
              </w:rPr>
            </w:pPr>
            <w:r w:rsidRPr="00B553A0">
              <w:rPr>
                <w:b/>
                <w:w w:val="99"/>
                <w:sz w:val="24"/>
              </w:rPr>
              <w:t>5</w:t>
            </w:r>
          </w:p>
        </w:tc>
        <w:tc>
          <w:tcPr>
            <w:tcW w:w="1985" w:type="dxa"/>
          </w:tcPr>
          <w:p w:rsidR="00752FC3" w:rsidRDefault="00DA6C9E">
            <w:pPr>
              <w:pStyle w:val="TableParagraph"/>
              <w:spacing w:before="67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Ótimo</w:t>
            </w:r>
          </w:p>
        </w:tc>
        <w:tc>
          <w:tcPr>
            <w:tcW w:w="5559" w:type="dxa"/>
          </w:tcPr>
          <w:p w:rsidR="00752FC3" w:rsidRPr="00B553A0" w:rsidRDefault="00DA6C9E">
            <w:pPr>
              <w:pStyle w:val="TableParagraph"/>
              <w:spacing w:before="67"/>
              <w:ind w:left="108"/>
              <w:rPr>
                <w:i/>
                <w:sz w:val="24"/>
              </w:rPr>
            </w:pPr>
            <w:r w:rsidRPr="00B553A0">
              <w:rPr>
                <w:i/>
                <w:sz w:val="24"/>
              </w:rPr>
              <w:t>Nenhuma.</w:t>
            </w:r>
          </w:p>
        </w:tc>
      </w:tr>
      <w:tr w:rsidR="00752FC3" w:rsidTr="00B553A0">
        <w:trPr>
          <w:trHeight w:val="986"/>
        </w:trPr>
        <w:tc>
          <w:tcPr>
            <w:tcW w:w="2234" w:type="dxa"/>
          </w:tcPr>
          <w:p w:rsidR="00752FC3" w:rsidRPr="00B553A0" w:rsidRDefault="00DA6C9E">
            <w:pPr>
              <w:pStyle w:val="TableParagraph"/>
              <w:spacing w:before="65"/>
              <w:ind w:left="6"/>
              <w:jc w:val="center"/>
              <w:rPr>
                <w:b/>
                <w:sz w:val="24"/>
              </w:rPr>
            </w:pPr>
            <w:r w:rsidRPr="00B553A0">
              <w:rPr>
                <w:b/>
                <w:w w:val="99"/>
                <w:sz w:val="24"/>
              </w:rPr>
              <w:t>4</w:t>
            </w:r>
          </w:p>
        </w:tc>
        <w:tc>
          <w:tcPr>
            <w:tcW w:w="1985" w:type="dxa"/>
          </w:tcPr>
          <w:p w:rsidR="00752FC3" w:rsidRDefault="00DA6C9E">
            <w:pPr>
              <w:pStyle w:val="TableParagraph"/>
              <w:spacing w:before="65"/>
              <w:ind w:left="290" w:right="281"/>
              <w:jc w:val="center"/>
              <w:rPr>
                <w:sz w:val="24"/>
              </w:rPr>
            </w:pPr>
            <w:r>
              <w:rPr>
                <w:sz w:val="24"/>
              </w:rPr>
              <w:t>Bom</w:t>
            </w:r>
          </w:p>
        </w:tc>
        <w:tc>
          <w:tcPr>
            <w:tcW w:w="5559" w:type="dxa"/>
          </w:tcPr>
          <w:p w:rsidR="00752FC3" w:rsidRPr="00B553A0" w:rsidRDefault="00DA6C9E">
            <w:pPr>
              <w:pStyle w:val="TableParagraph"/>
              <w:spacing w:before="65"/>
              <w:ind w:left="108"/>
              <w:rPr>
                <w:i/>
                <w:sz w:val="24"/>
              </w:rPr>
            </w:pPr>
            <w:r w:rsidRPr="00B553A0">
              <w:rPr>
                <w:i/>
                <w:sz w:val="24"/>
              </w:rPr>
              <w:t>Nenhuma.</w:t>
            </w:r>
          </w:p>
        </w:tc>
      </w:tr>
      <w:tr w:rsidR="00752FC3">
        <w:trPr>
          <w:trHeight w:val="1103"/>
        </w:trPr>
        <w:tc>
          <w:tcPr>
            <w:tcW w:w="2234" w:type="dxa"/>
          </w:tcPr>
          <w:p w:rsidR="00752FC3" w:rsidRPr="00B553A0" w:rsidRDefault="00752FC3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52FC3" w:rsidRPr="00B553A0" w:rsidRDefault="00DA6C9E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B553A0">
              <w:rPr>
                <w:b/>
                <w:w w:val="99"/>
                <w:sz w:val="24"/>
              </w:rPr>
              <w:t>3</w:t>
            </w:r>
          </w:p>
        </w:tc>
        <w:tc>
          <w:tcPr>
            <w:tcW w:w="1985" w:type="dxa"/>
          </w:tcPr>
          <w:p w:rsidR="00752FC3" w:rsidRDefault="00752FC3">
            <w:pPr>
              <w:pStyle w:val="TableParagraph"/>
              <w:spacing w:before="8"/>
              <w:rPr>
                <w:sz w:val="35"/>
              </w:rPr>
            </w:pPr>
          </w:p>
          <w:p w:rsidR="00752FC3" w:rsidRDefault="00DA6C9E">
            <w:pPr>
              <w:pStyle w:val="TableParagraph"/>
              <w:ind w:left="289" w:right="281"/>
              <w:jc w:val="center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  <w:tc>
          <w:tcPr>
            <w:tcW w:w="5559" w:type="dxa"/>
          </w:tcPr>
          <w:p w:rsidR="00752FC3" w:rsidRPr="00B553A0" w:rsidRDefault="00DA6C9E">
            <w:pPr>
              <w:pStyle w:val="TableParagraph"/>
              <w:spacing w:line="276" w:lineRule="exact"/>
              <w:ind w:left="108" w:right="91"/>
              <w:jc w:val="both"/>
              <w:rPr>
                <w:i/>
                <w:sz w:val="24"/>
              </w:rPr>
            </w:pPr>
            <w:r w:rsidRPr="00B553A0">
              <w:rPr>
                <w:i/>
                <w:sz w:val="24"/>
              </w:rPr>
              <w:t>Entrar em contato com a empresa (telefone ou e- mail) informando as falhas e solicitando resposta com explicações do ocorrido com plano de ação</w:t>
            </w:r>
            <w:r w:rsidR="00B553A0" w:rsidRPr="00B553A0">
              <w:rPr>
                <w:i/>
                <w:sz w:val="24"/>
              </w:rPr>
              <w:t xml:space="preserve"> corretiva</w:t>
            </w:r>
            <w:r w:rsidRPr="00B553A0">
              <w:rPr>
                <w:i/>
                <w:sz w:val="24"/>
              </w:rPr>
              <w:t>. (prazo/responsável)</w:t>
            </w:r>
          </w:p>
        </w:tc>
      </w:tr>
      <w:tr w:rsidR="00752FC3">
        <w:trPr>
          <w:trHeight w:val="1103"/>
        </w:trPr>
        <w:tc>
          <w:tcPr>
            <w:tcW w:w="2234" w:type="dxa"/>
          </w:tcPr>
          <w:p w:rsidR="00752FC3" w:rsidRPr="00B553A0" w:rsidRDefault="00752FC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52FC3" w:rsidRPr="00B553A0" w:rsidRDefault="00DA6C9E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 w:rsidRPr="00B553A0">
              <w:rPr>
                <w:b/>
                <w:w w:val="99"/>
                <w:sz w:val="24"/>
              </w:rPr>
              <w:t>2</w:t>
            </w:r>
          </w:p>
        </w:tc>
        <w:tc>
          <w:tcPr>
            <w:tcW w:w="1985" w:type="dxa"/>
          </w:tcPr>
          <w:p w:rsidR="00752FC3" w:rsidRDefault="00752FC3">
            <w:pPr>
              <w:pStyle w:val="TableParagraph"/>
              <w:spacing w:before="7"/>
              <w:rPr>
                <w:sz w:val="35"/>
              </w:rPr>
            </w:pPr>
          </w:p>
          <w:p w:rsidR="00752FC3" w:rsidRDefault="00DA6C9E">
            <w:pPr>
              <w:pStyle w:val="TableParagraph"/>
              <w:spacing w:before="1"/>
              <w:ind w:left="292" w:right="281"/>
              <w:jc w:val="center"/>
              <w:rPr>
                <w:sz w:val="24"/>
              </w:rPr>
            </w:pPr>
            <w:r>
              <w:rPr>
                <w:sz w:val="24"/>
              </w:rPr>
              <w:t>Ruim</w:t>
            </w:r>
          </w:p>
        </w:tc>
        <w:tc>
          <w:tcPr>
            <w:tcW w:w="5559" w:type="dxa"/>
          </w:tcPr>
          <w:p w:rsidR="00752FC3" w:rsidRPr="00B553A0" w:rsidRDefault="00DA6C9E">
            <w:pPr>
              <w:pStyle w:val="TableParagraph"/>
              <w:ind w:left="108" w:right="91"/>
              <w:jc w:val="both"/>
              <w:rPr>
                <w:i/>
                <w:sz w:val="24"/>
              </w:rPr>
            </w:pPr>
            <w:r w:rsidRPr="00B553A0">
              <w:rPr>
                <w:i/>
                <w:sz w:val="24"/>
              </w:rPr>
              <w:t>Entrar em contato com a empresa (telefone ou e- mail) informando as falhas e solicitando resposta com explicações do ocorrido com plano de ação</w:t>
            </w:r>
            <w:r w:rsidR="00B553A0" w:rsidRPr="00B553A0">
              <w:rPr>
                <w:i/>
                <w:sz w:val="24"/>
              </w:rPr>
              <w:t xml:space="preserve"> corretiva</w:t>
            </w:r>
            <w:r w:rsidRPr="00B553A0">
              <w:rPr>
                <w:i/>
                <w:sz w:val="24"/>
              </w:rPr>
              <w:t>.</w:t>
            </w:r>
          </w:p>
          <w:p w:rsidR="00752FC3" w:rsidRPr="00B553A0" w:rsidRDefault="00DA6C9E">
            <w:pPr>
              <w:pStyle w:val="TableParagraph"/>
              <w:spacing w:line="260" w:lineRule="exact"/>
              <w:ind w:left="108"/>
              <w:jc w:val="both"/>
              <w:rPr>
                <w:i/>
                <w:sz w:val="24"/>
              </w:rPr>
            </w:pPr>
            <w:r w:rsidRPr="00B553A0">
              <w:rPr>
                <w:i/>
                <w:sz w:val="24"/>
              </w:rPr>
              <w:t>(prazo/responsável)</w:t>
            </w:r>
          </w:p>
        </w:tc>
      </w:tr>
      <w:tr w:rsidR="00752FC3" w:rsidTr="00B553A0">
        <w:trPr>
          <w:trHeight w:val="1332"/>
        </w:trPr>
        <w:tc>
          <w:tcPr>
            <w:tcW w:w="2234" w:type="dxa"/>
          </w:tcPr>
          <w:p w:rsidR="00752FC3" w:rsidRPr="00B553A0" w:rsidRDefault="00752FC3">
            <w:pPr>
              <w:pStyle w:val="TableParagraph"/>
              <w:rPr>
                <w:b/>
                <w:sz w:val="26"/>
              </w:rPr>
            </w:pPr>
          </w:p>
          <w:p w:rsidR="00752FC3" w:rsidRPr="00B553A0" w:rsidRDefault="00752FC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752FC3" w:rsidRPr="00B553A0" w:rsidRDefault="00DA6C9E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B553A0">
              <w:rPr>
                <w:b/>
                <w:w w:val="99"/>
                <w:sz w:val="24"/>
              </w:rPr>
              <w:t>1</w:t>
            </w:r>
          </w:p>
        </w:tc>
        <w:tc>
          <w:tcPr>
            <w:tcW w:w="1985" w:type="dxa"/>
          </w:tcPr>
          <w:p w:rsidR="00752FC3" w:rsidRDefault="00752FC3">
            <w:pPr>
              <w:pStyle w:val="TableParagraph"/>
              <w:rPr>
                <w:sz w:val="26"/>
              </w:rPr>
            </w:pPr>
          </w:p>
          <w:p w:rsidR="00752FC3" w:rsidRDefault="00752FC3">
            <w:pPr>
              <w:pStyle w:val="TableParagraph"/>
              <w:spacing w:before="8"/>
              <w:rPr>
                <w:sz w:val="33"/>
              </w:rPr>
            </w:pPr>
          </w:p>
          <w:p w:rsidR="00752FC3" w:rsidRDefault="00DA6C9E">
            <w:pPr>
              <w:pStyle w:val="TableParagraph"/>
              <w:ind w:left="292" w:right="281"/>
              <w:jc w:val="center"/>
              <w:rPr>
                <w:sz w:val="24"/>
              </w:rPr>
            </w:pPr>
            <w:r>
              <w:rPr>
                <w:sz w:val="24"/>
              </w:rPr>
              <w:t>Insatisfatório</w:t>
            </w:r>
          </w:p>
        </w:tc>
        <w:tc>
          <w:tcPr>
            <w:tcW w:w="5559" w:type="dxa"/>
          </w:tcPr>
          <w:p w:rsidR="00B553A0" w:rsidRPr="00B553A0" w:rsidRDefault="00B553A0" w:rsidP="00B553A0">
            <w:pPr>
              <w:pStyle w:val="TableParagraph"/>
              <w:ind w:left="108" w:right="91"/>
              <w:rPr>
                <w:i/>
                <w:sz w:val="24"/>
              </w:rPr>
            </w:pPr>
            <w:r w:rsidRPr="00B553A0">
              <w:rPr>
                <w:i/>
                <w:sz w:val="24"/>
              </w:rPr>
              <w:t>Entrar em contato com a empresa (telefone ou e- mail) informando as falhas e solicitando resposta com explicações do ocorrido com plano de ação corretiva.</w:t>
            </w:r>
          </w:p>
          <w:p w:rsidR="00752FC3" w:rsidRPr="00B553A0" w:rsidRDefault="00B553A0" w:rsidP="00B553A0">
            <w:pPr>
              <w:pStyle w:val="TableParagraph"/>
              <w:tabs>
                <w:tab w:val="left" w:pos="817"/>
              </w:tabs>
              <w:spacing w:line="270" w:lineRule="atLeast"/>
              <w:ind w:right="637"/>
              <w:rPr>
                <w:i/>
                <w:sz w:val="24"/>
              </w:rPr>
            </w:pPr>
            <w:r w:rsidRPr="00B553A0">
              <w:rPr>
                <w:i/>
                <w:sz w:val="24"/>
              </w:rPr>
              <w:t xml:space="preserve"> (prazo/responsável)</w:t>
            </w:r>
          </w:p>
        </w:tc>
      </w:tr>
    </w:tbl>
    <w:p w:rsidR="00752FC3" w:rsidRDefault="00752FC3">
      <w:pPr>
        <w:pStyle w:val="Corpodetexto"/>
        <w:rPr>
          <w:sz w:val="26"/>
        </w:rPr>
      </w:pPr>
    </w:p>
    <w:p w:rsidR="00752FC3" w:rsidRDefault="00752FC3">
      <w:pPr>
        <w:pStyle w:val="Corpodetexto"/>
        <w:rPr>
          <w:sz w:val="26"/>
        </w:rPr>
      </w:pPr>
    </w:p>
    <w:p w:rsidR="00752FC3" w:rsidRDefault="00DA6C9E" w:rsidP="00B553A0">
      <w:pPr>
        <w:pStyle w:val="Ttulo11"/>
        <w:numPr>
          <w:ilvl w:val="0"/>
          <w:numId w:val="2"/>
        </w:numPr>
        <w:tabs>
          <w:tab w:val="left" w:pos="528"/>
        </w:tabs>
        <w:spacing w:before="225"/>
      </w:pPr>
      <w:r>
        <w:t>Critérios para</w:t>
      </w:r>
      <w:r>
        <w:rPr>
          <w:spacing w:val="-1"/>
        </w:rPr>
        <w:t xml:space="preserve"> </w:t>
      </w:r>
      <w:r>
        <w:t>Reavaliação</w:t>
      </w:r>
    </w:p>
    <w:p w:rsidR="00752FC3" w:rsidRDefault="00752FC3">
      <w:pPr>
        <w:pStyle w:val="Corpodetexto"/>
        <w:rPr>
          <w:b/>
        </w:rPr>
      </w:pPr>
    </w:p>
    <w:p w:rsidR="00752FC3" w:rsidRDefault="00DA6C9E" w:rsidP="00B553A0">
      <w:pPr>
        <w:pStyle w:val="PargrafodaLista"/>
        <w:numPr>
          <w:ilvl w:val="1"/>
          <w:numId w:val="2"/>
        </w:numPr>
        <w:tabs>
          <w:tab w:val="left" w:pos="1022"/>
        </w:tabs>
        <w:jc w:val="both"/>
        <w:rPr>
          <w:sz w:val="24"/>
        </w:rPr>
      </w:pPr>
      <w:r>
        <w:rPr>
          <w:sz w:val="24"/>
        </w:rPr>
        <w:t>Serão realizadas reavaliações nos fornecedores, conforme critérios</w:t>
      </w:r>
      <w:r>
        <w:rPr>
          <w:spacing w:val="-13"/>
          <w:sz w:val="24"/>
        </w:rPr>
        <w:t xml:space="preserve"> </w:t>
      </w:r>
      <w:r>
        <w:rPr>
          <w:sz w:val="24"/>
        </w:rPr>
        <w:t>abaixo:</w:t>
      </w:r>
    </w:p>
    <w:p w:rsidR="00752FC3" w:rsidRDefault="00752FC3">
      <w:pPr>
        <w:jc w:val="both"/>
        <w:rPr>
          <w:sz w:val="24"/>
        </w:rPr>
      </w:pPr>
    </w:p>
    <w:p w:rsidR="00605E44" w:rsidRDefault="00605E44" w:rsidP="00605E44">
      <w:pPr>
        <w:pStyle w:val="PargrafodaLista"/>
        <w:numPr>
          <w:ilvl w:val="2"/>
          <w:numId w:val="2"/>
        </w:numPr>
        <w:tabs>
          <w:tab w:val="left" w:pos="2101"/>
          <w:tab w:val="left" w:pos="2102"/>
        </w:tabs>
        <w:spacing w:line="291" w:lineRule="exact"/>
        <w:ind w:left="2102"/>
        <w:rPr>
          <w:sz w:val="24"/>
        </w:rPr>
      </w:pPr>
      <w:r>
        <w:rPr>
          <w:sz w:val="24"/>
        </w:rPr>
        <w:t>Fornecedores que não atendem o prazo estabelecido de</w:t>
      </w:r>
      <w:r>
        <w:rPr>
          <w:spacing w:val="-14"/>
          <w:sz w:val="24"/>
        </w:rPr>
        <w:t xml:space="preserve"> </w:t>
      </w:r>
      <w:r>
        <w:rPr>
          <w:sz w:val="24"/>
        </w:rPr>
        <w:t>entrega;</w:t>
      </w:r>
    </w:p>
    <w:p w:rsidR="00605E44" w:rsidRDefault="00605E44" w:rsidP="00605E44">
      <w:pPr>
        <w:pStyle w:val="PargrafodaLista"/>
        <w:numPr>
          <w:ilvl w:val="2"/>
          <w:numId w:val="2"/>
        </w:numPr>
        <w:tabs>
          <w:tab w:val="left" w:pos="2101"/>
          <w:tab w:val="left" w:pos="2102"/>
          <w:tab w:val="left" w:pos="3847"/>
          <w:tab w:val="left" w:pos="4511"/>
          <w:tab w:val="left" w:pos="5790"/>
          <w:tab w:val="left" w:pos="6986"/>
          <w:tab w:val="left" w:pos="7706"/>
        </w:tabs>
        <w:ind w:left="2102" w:right="265"/>
        <w:rPr>
          <w:sz w:val="24"/>
        </w:rPr>
      </w:pPr>
      <w:r>
        <w:rPr>
          <w:sz w:val="24"/>
        </w:rPr>
        <w:t>Fornecedores</w:t>
      </w:r>
      <w:r>
        <w:rPr>
          <w:sz w:val="24"/>
        </w:rPr>
        <w:tab/>
        <w:t>que</w:t>
      </w:r>
      <w:r>
        <w:rPr>
          <w:sz w:val="24"/>
        </w:rPr>
        <w:tab/>
        <w:t>entregam</w:t>
      </w:r>
      <w:r>
        <w:rPr>
          <w:sz w:val="24"/>
        </w:rPr>
        <w:tab/>
        <w:t>produtos</w:t>
      </w:r>
      <w:r>
        <w:rPr>
          <w:sz w:val="24"/>
        </w:rPr>
        <w:tab/>
        <w:t>com</w:t>
      </w:r>
      <w:r>
        <w:rPr>
          <w:sz w:val="24"/>
        </w:rPr>
        <w:tab/>
        <w:t>marca/especificação diferente 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contratada;</w:t>
      </w:r>
    </w:p>
    <w:p w:rsidR="00605E44" w:rsidRDefault="00605E44" w:rsidP="00605E44">
      <w:pPr>
        <w:pStyle w:val="PargrafodaLista"/>
        <w:numPr>
          <w:ilvl w:val="2"/>
          <w:numId w:val="2"/>
        </w:numPr>
        <w:tabs>
          <w:tab w:val="left" w:pos="2101"/>
          <w:tab w:val="left" w:pos="2102"/>
        </w:tabs>
        <w:ind w:left="2102" w:right="272"/>
        <w:rPr>
          <w:sz w:val="24"/>
        </w:rPr>
      </w:pPr>
      <w:r>
        <w:rPr>
          <w:sz w:val="24"/>
        </w:rPr>
        <w:t>Fornecedores que não apresentem agilidade na solução dos problemas ocorridos com o produto</w:t>
      </w:r>
      <w:r>
        <w:rPr>
          <w:spacing w:val="-2"/>
          <w:sz w:val="24"/>
        </w:rPr>
        <w:t xml:space="preserve"> </w:t>
      </w:r>
      <w:r>
        <w:rPr>
          <w:sz w:val="24"/>
        </w:rPr>
        <w:t>entregue.</w:t>
      </w:r>
    </w:p>
    <w:p w:rsidR="00605E44" w:rsidRDefault="00605E44">
      <w:pPr>
        <w:jc w:val="both"/>
        <w:rPr>
          <w:sz w:val="24"/>
        </w:rPr>
        <w:sectPr w:rsidR="00605E44">
          <w:pgSz w:w="11910" w:h="16850"/>
          <w:pgMar w:top="2080" w:right="580" w:bottom="1160" w:left="1160" w:header="425" w:footer="976" w:gutter="0"/>
          <w:cols w:space="720"/>
        </w:sectPr>
      </w:pPr>
    </w:p>
    <w:p w:rsidR="00752FC3" w:rsidRDefault="00752FC3">
      <w:pPr>
        <w:pStyle w:val="Corpodetexto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</w:tblGrid>
      <w:tr w:rsidR="00605E44" w:rsidTr="008E7DD6">
        <w:trPr>
          <w:trHeight w:val="412"/>
          <w:jc w:val="center"/>
        </w:trPr>
        <w:tc>
          <w:tcPr>
            <w:tcW w:w="2628" w:type="dxa"/>
          </w:tcPr>
          <w:p w:rsidR="00605E44" w:rsidRDefault="00605E44" w:rsidP="008E7DD6">
            <w:pPr>
              <w:pStyle w:val="TableParagraph"/>
              <w:tabs>
                <w:tab w:val="left" w:pos="1622"/>
              </w:tabs>
              <w:spacing w:before="62"/>
              <w:rPr>
                <w:sz w:val="24"/>
              </w:rPr>
            </w:pPr>
            <w:r>
              <w:rPr>
                <w:b/>
                <w:sz w:val="24"/>
              </w:rPr>
              <w:t>Data:</w:t>
            </w:r>
            <w:r w:rsidR="008E7DD6">
              <w:rPr>
                <w:sz w:val="20"/>
                <w:szCs w:val="18"/>
              </w:rPr>
              <w:t>_____/_____</w:t>
            </w:r>
            <w:r w:rsidR="008E7DD6" w:rsidRPr="008E7DD6">
              <w:rPr>
                <w:sz w:val="20"/>
                <w:szCs w:val="18"/>
              </w:rPr>
              <w:t>/</w:t>
            </w:r>
            <w:r w:rsidR="008E7DD6">
              <w:rPr>
                <w:sz w:val="20"/>
                <w:szCs w:val="18"/>
              </w:rPr>
              <w:t>_____</w:t>
            </w:r>
          </w:p>
        </w:tc>
      </w:tr>
    </w:tbl>
    <w:p w:rsidR="00752FC3" w:rsidRDefault="00752FC3">
      <w:pPr>
        <w:pStyle w:val="Corpodetexto"/>
        <w:rPr>
          <w:sz w:val="11"/>
        </w:rPr>
      </w:pPr>
    </w:p>
    <w:p w:rsidR="00D0536A" w:rsidRDefault="00D0536A" w:rsidP="00605E44">
      <w:pPr>
        <w:pStyle w:val="Ttulo11"/>
        <w:spacing w:before="92"/>
        <w:ind w:left="1888" w:firstLine="0"/>
      </w:pPr>
    </w:p>
    <w:p w:rsidR="00D0536A" w:rsidRDefault="00D0536A" w:rsidP="00605E44">
      <w:pPr>
        <w:pStyle w:val="Ttulo11"/>
        <w:spacing w:before="92"/>
        <w:ind w:left="1888" w:firstLine="0"/>
      </w:pPr>
    </w:p>
    <w:p w:rsidR="00752FC3" w:rsidRDefault="00605E44" w:rsidP="00605E44">
      <w:pPr>
        <w:pStyle w:val="Ttulo11"/>
        <w:spacing w:before="92"/>
        <w:ind w:left="1888" w:firstLine="0"/>
      </w:pPr>
      <w:r>
        <w:t>ANEXO 1 - Avaliação de Desempenho de Fornecedores</w:t>
      </w:r>
    </w:p>
    <w:p w:rsidR="00605E44" w:rsidRDefault="00605E44" w:rsidP="00605E44">
      <w:pPr>
        <w:pStyle w:val="Ttulo11"/>
        <w:spacing w:before="92"/>
        <w:ind w:left="1888" w:firstLine="0"/>
      </w:pPr>
    </w:p>
    <w:p w:rsidR="00A04CF3" w:rsidRDefault="00A04CF3" w:rsidP="00605E44">
      <w:pPr>
        <w:pStyle w:val="Ttulo11"/>
        <w:spacing w:before="92"/>
        <w:ind w:left="1888" w:firstLine="0"/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10194"/>
      </w:tblGrid>
      <w:tr w:rsidR="00A04CF3" w:rsidTr="008E7DD6">
        <w:trPr>
          <w:trHeight w:val="8298"/>
        </w:trPr>
        <w:tc>
          <w:tcPr>
            <w:tcW w:w="10062" w:type="dxa"/>
          </w:tcPr>
          <w:p w:rsidR="008E7DD6" w:rsidRDefault="008E7DD6" w:rsidP="008E7DD6">
            <w:pPr>
              <w:pStyle w:val="Ttulo11"/>
              <w:spacing w:before="92"/>
              <w:ind w:left="0" w:firstLine="0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2200275" cy="704337"/>
                  <wp:effectExtent l="0" t="0" r="0" b="0"/>
                  <wp:docPr id="10" name="Imagem 9" descr="logo cacispar 2018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acispar 2018 (1)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501" cy="70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4CF3" w:rsidRDefault="00A04CF3" w:rsidP="00A04CF3">
            <w:pPr>
              <w:pStyle w:val="Ttulo11"/>
              <w:spacing w:before="92"/>
              <w:ind w:left="0" w:firstLine="0"/>
              <w:jc w:val="center"/>
            </w:pPr>
            <w:r>
              <w:t>Avaliação de Desempenho de Fornecedores</w:t>
            </w:r>
          </w:p>
          <w:p w:rsidR="00A04CF3" w:rsidRDefault="00A04CF3" w:rsidP="00A04CF3">
            <w:pPr>
              <w:pStyle w:val="Ttulo11"/>
              <w:spacing w:before="92"/>
              <w:ind w:left="0" w:firstLine="0"/>
              <w:jc w:val="center"/>
            </w:pPr>
          </w:p>
          <w:p w:rsidR="00A04CF3" w:rsidRPr="00D0536A" w:rsidRDefault="00A04CF3" w:rsidP="00A04CF3">
            <w:pPr>
              <w:pStyle w:val="Ttulo11"/>
              <w:spacing w:before="92" w:line="360" w:lineRule="auto"/>
              <w:ind w:left="0" w:firstLine="0"/>
              <w:rPr>
                <w:sz w:val="22"/>
              </w:rPr>
            </w:pPr>
            <w:r w:rsidRPr="00D0536A">
              <w:rPr>
                <w:sz w:val="22"/>
              </w:rPr>
              <w:t xml:space="preserve">Nome do </w:t>
            </w:r>
            <w:r w:rsidR="00456247" w:rsidRPr="00D0536A">
              <w:rPr>
                <w:sz w:val="22"/>
              </w:rPr>
              <w:t>Fornecedor:</w:t>
            </w:r>
            <w:r w:rsidR="00456247" w:rsidRPr="00D0536A">
              <w:rPr>
                <w:b w:val="0"/>
                <w:sz w:val="22"/>
              </w:rPr>
              <w:t xml:space="preserve"> _</w:t>
            </w:r>
            <w:r w:rsidRPr="00D0536A">
              <w:rPr>
                <w:b w:val="0"/>
                <w:sz w:val="22"/>
              </w:rPr>
              <w:t>______________________________________________________</w:t>
            </w:r>
          </w:p>
          <w:p w:rsidR="00A04CF3" w:rsidRPr="00D0536A" w:rsidRDefault="00A04CF3" w:rsidP="00A04CF3">
            <w:pPr>
              <w:pStyle w:val="Ttulo11"/>
              <w:spacing w:before="92" w:line="360" w:lineRule="auto"/>
              <w:ind w:left="0" w:firstLine="0"/>
              <w:rPr>
                <w:b w:val="0"/>
                <w:sz w:val="22"/>
              </w:rPr>
            </w:pPr>
            <w:r w:rsidRPr="00D0536A">
              <w:rPr>
                <w:sz w:val="22"/>
              </w:rPr>
              <w:t xml:space="preserve">Produto/Serviço </w:t>
            </w:r>
            <w:r w:rsidR="00456247" w:rsidRPr="00D0536A">
              <w:rPr>
                <w:sz w:val="22"/>
              </w:rPr>
              <w:t>Fornecido:</w:t>
            </w:r>
            <w:r w:rsidR="00456247" w:rsidRPr="00D0536A">
              <w:rPr>
                <w:b w:val="0"/>
                <w:sz w:val="22"/>
              </w:rPr>
              <w:t xml:space="preserve"> _</w:t>
            </w:r>
            <w:r w:rsidRPr="00D0536A">
              <w:rPr>
                <w:b w:val="0"/>
                <w:sz w:val="22"/>
              </w:rPr>
              <w:t>_________________________________________________</w:t>
            </w:r>
          </w:p>
          <w:tbl>
            <w:tblPr>
              <w:tblStyle w:val="Tabelacomgrade"/>
              <w:tblW w:w="10072" w:type="dxa"/>
              <w:tblLook w:val="04A0" w:firstRow="1" w:lastRow="0" w:firstColumn="1" w:lastColumn="0" w:noHBand="0" w:noVBand="1"/>
            </w:tblPr>
            <w:tblGrid>
              <w:gridCol w:w="2865"/>
              <w:gridCol w:w="736"/>
              <w:gridCol w:w="828"/>
              <w:gridCol w:w="866"/>
              <w:gridCol w:w="21"/>
              <w:gridCol w:w="814"/>
              <w:gridCol w:w="1347"/>
              <w:gridCol w:w="2595"/>
            </w:tblGrid>
            <w:tr w:rsidR="00A04CF3" w:rsidTr="008E7DD6">
              <w:tc>
                <w:tcPr>
                  <w:tcW w:w="2865" w:type="dxa"/>
                </w:tcPr>
                <w:p w:rsidR="00A04CF3" w:rsidRPr="00A04CF3" w:rsidRDefault="00A04CF3" w:rsidP="00D0536A">
                  <w:pPr>
                    <w:pStyle w:val="Ttulo11"/>
                    <w:spacing w:before="240" w:after="240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04CF3">
                    <w:rPr>
                      <w:sz w:val="18"/>
                      <w:szCs w:val="18"/>
                    </w:rPr>
                    <w:t>Gestão Democrática</w:t>
                  </w:r>
                </w:p>
              </w:tc>
              <w:tc>
                <w:tcPr>
                  <w:tcW w:w="736" w:type="dxa"/>
                </w:tcPr>
                <w:p w:rsidR="00A04CF3" w:rsidRPr="00A04CF3" w:rsidRDefault="00A04CF3" w:rsidP="00A04CF3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04CF3">
                    <w:rPr>
                      <w:sz w:val="18"/>
                      <w:szCs w:val="18"/>
                    </w:rPr>
                    <w:t>5</w:t>
                  </w:r>
                </w:p>
                <w:p w:rsidR="00A04CF3" w:rsidRPr="00A04CF3" w:rsidRDefault="00A04CF3" w:rsidP="00A04CF3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04CF3">
                    <w:rPr>
                      <w:sz w:val="18"/>
                      <w:szCs w:val="18"/>
                    </w:rPr>
                    <w:t>Ótimo</w:t>
                  </w:r>
                </w:p>
              </w:tc>
              <w:tc>
                <w:tcPr>
                  <w:tcW w:w="828" w:type="dxa"/>
                </w:tcPr>
                <w:p w:rsidR="00A04CF3" w:rsidRPr="00A04CF3" w:rsidRDefault="00A04CF3" w:rsidP="00A04CF3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04CF3">
                    <w:rPr>
                      <w:sz w:val="18"/>
                      <w:szCs w:val="18"/>
                    </w:rPr>
                    <w:t>4</w:t>
                  </w:r>
                </w:p>
                <w:p w:rsidR="00A04CF3" w:rsidRPr="00A04CF3" w:rsidRDefault="00A04CF3" w:rsidP="00A04CF3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04CF3">
                    <w:rPr>
                      <w:sz w:val="18"/>
                      <w:szCs w:val="18"/>
                    </w:rPr>
                    <w:t>Bom</w:t>
                  </w:r>
                </w:p>
              </w:tc>
              <w:tc>
                <w:tcPr>
                  <w:tcW w:w="887" w:type="dxa"/>
                  <w:gridSpan w:val="2"/>
                </w:tcPr>
                <w:p w:rsidR="00A04CF3" w:rsidRPr="00A04CF3" w:rsidRDefault="00A04CF3" w:rsidP="00A04CF3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04CF3">
                    <w:rPr>
                      <w:sz w:val="18"/>
                      <w:szCs w:val="18"/>
                    </w:rPr>
                    <w:t>3</w:t>
                  </w:r>
                </w:p>
                <w:p w:rsidR="00A04CF3" w:rsidRPr="00A04CF3" w:rsidRDefault="00A04CF3" w:rsidP="00A04CF3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04CF3">
                    <w:rPr>
                      <w:sz w:val="18"/>
                      <w:szCs w:val="18"/>
                    </w:rPr>
                    <w:t>Regular</w:t>
                  </w:r>
                </w:p>
              </w:tc>
              <w:tc>
                <w:tcPr>
                  <w:tcW w:w="814" w:type="dxa"/>
                </w:tcPr>
                <w:p w:rsidR="00A04CF3" w:rsidRPr="00A04CF3" w:rsidRDefault="00A04CF3" w:rsidP="00A04CF3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04CF3">
                    <w:rPr>
                      <w:sz w:val="18"/>
                      <w:szCs w:val="18"/>
                    </w:rPr>
                    <w:t>2</w:t>
                  </w:r>
                </w:p>
                <w:p w:rsidR="00A04CF3" w:rsidRPr="00A04CF3" w:rsidRDefault="00A04CF3" w:rsidP="00A04CF3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04CF3">
                    <w:rPr>
                      <w:sz w:val="18"/>
                      <w:szCs w:val="18"/>
                    </w:rPr>
                    <w:t>Ruim</w:t>
                  </w:r>
                </w:p>
              </w:tc>
              <w:tc>
                <w:tcPr>
                  <w:tcW w:w="1347" w:type="dxa"/>
                </w:tcPr>
                <w:p w:rsidR="00A04CF3" w:rsidRPr="00A04CF3" w:rsidRDefault="00A04CF3" w:rsidP="00A04CF3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04CF3">
                    <w:rPr>
                      <w:sz w:val="18"/>
                      <w:szCs w:val="18"/>
                    </w:rPr>
                    <w:t>1</w:t>
                  </w:r>
                </w:p>
                <w:p w:rsidR="00A04CF3" w:rsidRPr="00A04CF3" w:rsidRDefault="00A04CF3" w:rsidP="00A04CF3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04CF3">
                    <w:rPr>
                      <w:sz w:val="18"/>
                      <w:szCs w:val="18"/>
                    </w:rPr>
                    <w:t>Insatisfatório</w:t>
                  </w:r>
                </w:p>
              </w:tc>
              <w:tc>
                <w:tcPr>
                  <w:tcW w:w="2595" w:type="dxa"/>
                </w:tcPr>
                <w:p w:rsidR="00A04CF3" w:rsidRPr="00A04CF3" w:rsidRDefault="00A04CF3" w:rsidP="00D0536A">
                  <w:pPr>
                    <w:pStyle w:val="Ttulo11"/>
                    <w:spacing w:before="240" w:after="240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A04CF3">
                    <w:rPr>
                      <w:sz w:val="18"/>
                      <w:szCs w:val="18"/>
                    </w:rPr>
                    <w:t>Comentários</w:t>
                  </w:r>
                </w:p>
              </w:tc>
            </w:tr>
            <w:tr w:rsidR="00A04CF3" w:rsidTr="008E7DD6">
              <w:tc>
                <w:tcPr>
                  <w:tcW w:w="2865" w:type="dxa"/>
                </w:tcPr>
                <w:p w:rsidR="00A04CF3" w:rsidRPr="00A04CF3" w:rsidRDefault="00D0536A" w:rsidP="008E7DD6">
                  <w:pPr>
                    <w:pStyle w:val="Ttulo11"/>
                    <w:numPr>
                      <w:ilvl w:val="0"/>
                      <w:numId w:val="4"/>
                    </w:numPr>
                    <w:spacing w:before="92" w:line="360" w:lineRule="auto"/>
                    <w:ind w:left="347" w:hanging="284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Quanto ao c</w:t>
                  </w:r>
                  <w:r w:rsidR="00A04CF3">
                    <w:rPr>
                      <w:b w:val="0"/>
                      <w:sz w:val="18"/>
                      <w:szCs w:val="18"/>
                    </w:rPr>
                    <w:t>umprimento</w:t>
                  </w:r>
                  <w:r w:rsidR="00CD4276">
                    <w:rPr>
                      <w:b w:val="0"/>
                      <w:sz w:val="18"/>
                      <w:szCs w:val="18"/>
                    </w:rPr>
                    <w:t xml:space="preserve"> </w:t>
                  </w:r>
                  <w:r w:rsidR="008E7DD6">
                    <w:rPr>
                      <w:b w:val="0"/>
                      <w:sz w:val="18"/>
                      <w:szCs w:val="18"/>
                    </w:rPr>
                    <w:t>do serviço acordado</w:t>
                  </w:r>
                </w:p>
              </w:tc>
              <w:tc>
                <w:tcPr>
                  <w:tcW w:w="736" w:type="dxa"/>
                </w:tcPr>
                <w:p w:rsidR="00A04CF3" w:rsidRPr="00A04CF3" w:rsidRDefault="00A04CF3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8" w:type="dxa"/>
                </w:tcPr>
                <w:p w:rsidR="00A04CF3" w:rsidRPr="00A04CF3" w:rsidRDefault="00A04CF3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gridSpan w:val="2"/>
                </w:tcPr>
                <w:p w:rsidR="00A04CF3" w:rsidRPr="00A04CF3" w:rsidRDefault="00A04CF3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4" w:type="dxa"/>
                </w:tcPr>
                <w:p w:rsidR="00A04CF3" w:rsidRPr="00A04CF3" w:rsidRDefault="00A04CF3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</w:tcPr>
                <w:p w:rsidR="00A04CF3" w:rsidRPr="00A04CF3" w:rsidRDefault="00A04CF3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95" w:type="dxa"/>
                </w:tcPr>
                <w:p w:rsidR="00A04CF3" w:rsidRPr="00A04CF3" w:rsidRDefault="00A04CF3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04CF3" w:rsidTr="008E7DD6">
              <w:tc>
                <w:tcPr>
                  <w:tcW w:w="2865" w:type="dxa"/>
                </w:tcPr>
                <w:p w:rsidR="00A04CF3" w:rsidRPr="00CD4276" w:rsidRDefault="00CD4276" w:rsidP="00CD4276">
                  <w:pPr>
                    <w:pStyle w:val="Ttulo11"/>
                    <w:numPr>
                      <w:ilvl w:val="0"/>
                      <w:numId w:val="4"/>
                    </w:numPr>
                    <w:spacing w:before="92" w:line="360" w:lineRule="auto"/>
                    <w:ind w:left="347" w:hanging="284"/>
                    <w:rPr>
                      <w:b w:val="0"/>
                      <w:sz w:val="18"/>
                      <w:szCs w:val="18"/>
                    </w:rPr>
                  </w:pPr>
                  <w:r w:rsidRPr="00CD4276">
                    <w:rPr>
                      <w:b w:val="0"/>
                      <w:sz w:val="18"/>
                      <w:szCs w:val="18"/>
                    </w:rPr>
                    <w:t>Nível de qualidade do produto/serviço</w:t>
                  </w:r>
                </w:p>
              </w:tc>
              <w:tc>
                <w:tcPr>
                  <w:tcW w:w="736" w:type="dxa"/>
                </w:tcPr>
                <w:p w:rsidR="00A04CF3" w:rsidRPr="00A04CF3" w:rsidRDefault="00A04CF3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8" w:type="dxa"/>
                </w:tcPr>
                <w:p w:rsidR="00A04CF3" w:rsidRPr="00A04CF3" w:rsidRDefault="00A04CF3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gridSpan w:val="2"/>
                </w:tcPr>
                <w:p w:rsidR="00A04CF3" w:rsidRPr="00A04CF3" w:rsidRDefault="00A04CF3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4" w:type="dxa"/>
                </w:tcPr>
                <w:p w:rsidR="00A04CF3" w:rsidRPr="00A04CF3" w:rsidRDefault="00A04CF3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</w:tcPr>
                <w:p w:rsidR="00A04CF3" w:rsidRPr="00A04CF3" w:rsidRDefault="00A04CF3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95" w:type="dxa"/>
                </w:tcPr>
                <w:p w:rsidR="00A04CF3" w:rsidRPr="00A04CF3" w:rsidRDefault="00A04CF3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04CF3" w:rsidTr="008E7DD6">
              <w:tc>
                <w:tcPr>
                  <w:tcW w:w="2865" w:type="dxa"/>
                </w:tcPr>
                <w:p w:rsidR="00A04CF3" w:rsidRPr="007C334A" w:rsidRDefault="007C334A" w:rsidP="007C334A">
                  <w:pPr>
                    <w:pStyle w:val="Ttulo11"/>
                    <w:numPr>
                      <w:ilvl w:val="0"/>
                      <w:numId w:val="4"/>
                    </w:numPr>
                    <w:spacing w:before="92" w:line="360" w:lineRule="auto"/>
                    <w:ind w:left="347" w:hanging="284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Atendimento à</w:t>
                  </w:r>
                  <w:r w:rsidRPr="007C334A">
                    <w:rPr>
                      <w:b w:val="0"/>
                      <w:sz w:val="18"/>
                      <w:szCs w:val="18"/>
                    </w:rPr>
                    <w:t xml:space="preserve">s solicitações </w:t>
                  </w:r>
                  <w:r>
                    <w:rPr>
                      <w:b w:val="0"/>
                      <w:sz w:val="18"/>
                      <w:szCs w:val="18"/>
                    </w:rPr>
                    <w:t>da Equipe Técnica</w:t>
                  </w:r>
                </w:p>
              </w:tc>
              <w:tc>
                <w:tcPr>
                  <w:tcW w:w="736" w:type="dxa"/>
                </w:tcPr>
                <w:p w:rsidR="00A04CF3" w:rsidRPr="00A04CF3" w:rsidRDefault="00A04CF3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8" w:type="dxa"/>
                </w:tcPr>
                <w:p w:rsidR="00A04CF3" w:rsidRPr="00A04CF3" w:rsidRDefault="00A04CF3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gridSpan w:val="2"/>
                </w:tcPr>
                <w:p w:rsidR="00A04CF3" w:rsidRPr="00A04CF3" w:rsidRDefault="00A04CF3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4" w:type="dxa"/>
                </w:tcPr>
                <w:p w:rsidR="00A04CF3" w:rsidRPr="00A04CF3" w:rsidRDefault="00A04CF3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</w:tcPr>
                <w:p w:rsidR="00A04CF3" w:rsidRPr="00A04CF3" w:rsidRDefault="00A04CF3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95" w:type="dxa"/>
                </w:tcPr>
                <w:p w:rsidR="00A04CF3" w:rsidRPr="00A04CF3" w:rsidRDefault="00A04CF3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E7DD6" w:rsidTr="008E7DD6">
              <w:tc>
                <w:tcPr>
                  <w:tcW w:w="2865" w:type="dxa"/>
                </w:tcPr>
                <w:p w:rsidR="008E7DD6" w:rsidRPr="00A04CF3" w:rsidRDefault="008E7DD6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Total de pontos/resultado</w:t>
                  </w:r>
                </w:p>
              </w:tc>
              <w:tc>
                <w:tcPr>
                  <w:tcW w:w="4612" w:type="dxa"/>
                  <w:gridSpan w:val="6"/>
                </w:tcPr>
                <w:p w:rsidR="008E7DD6" w:rsidRPr="00A04CF3" w:rsidRDefault="008E7DD6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95" w:type="dxa"/>
                </w:tcPr>
                <w:p w:rsidR="008E7DD6" w:rsidRPr="00A04CF3" w:rsidRDefault="008E7DD6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E7DD6" w:rsidTr="008E7DD6">
              <w:trPr>
                <w:trHeight w:val="1572"/>
              </w:trPr>
              <w:tc>
                <w:tcPr>
                  <w:tcW w:w="5295" w:type="dxa"/>
                  <w:gridSpan w:val="4"/>
                  <w:tcBorders>
                    <w:right w:val="single" w:sz="8" w:space="0" w:color="auto"/>
                  </w:tcBorders>
                </w:tcPr>
                <w:p w:rsidR="008E7DD6" w:rsidRDefault="008E7DD6" w:rsidP="008E7DD6">
                  <w:pPr>
                    <w:pStyle w:val="Ttulo11"/>
                    <w:spacing w:before="92" w:line="360" w:lineRule="auto"/>
                    <w:ind w:left="0"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Avaliador </w:t>
                  </w:r>
                  <w:r w:rsidRPr="008E7DD6">
                    <w:rPr>
                      <w:b w:val="0"/>
                      <w:sz w:val="16"/>
                      <w:szCs w:val="18"/>
                    </w:rPr>
                    <w:t>(nome e assinatura)</w:t>
                  </w:r>
                </w:p>
                <w:p w:rsidR="008E7DD6" w:rsidRDefault="008E7DD6" w:rsidP="008E7DD6"/>
                <w:p w:rsidR="008E7DD6" w:rsidRPr="00A04CF3" w:rsidRDefault="008E7DD6" w:rsidP="008E7DD6">
                  <w:pPr>
                    <w:pStyle w:val="Ttulo11"/>
                    <w:spacing w:before="92" w:line="360" w:lineRule="auto"/>
                    <w:ind w:left="0"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82" w:type="dxa"/>
                  <w:gridSpan w:val="3"/>
                  <w:tcBorders>
                    <w:left w:val="single" w:sz="8" w:space="0" w:color="auto"/>
                  </w:tcBorders>
                  <w:shd w:val="clear" w:color="auto" w:fill="auto"/>
                </w:tcPr>
                <w:p w:rsidR="008E7DD6" w:rsidRPr="008E7DD6" w:rsidRDefault="008E7DD6" w:rsidP="00D0536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E7DD6">
                    <w:rPr>
                      <w:b/>
                      <w:sz w:val="18"/>
                      <w:szCs w:val="18"/>
                    </w:rPr>
                    <w:t>Data:</w:t>
                  </w:r>
                </w:p>
                <w:p w:rsidR="008E7DD6" w:rsidRDefault="008E7DD6" w:rsidP="00D0536A">
                  <w:pPr>
                    <w:pStyle w:val="Ttulo11"/>
                    <w:spacing w:line="360" w:lineRule="auto"/>
                    <w:ind w:left="0" w:firstLine="0"/>
                    <w:rPr>
                      <w:sz w:val="18"/>
                      <w:szCs w:val="18"/>
                    </w:rPr>
                  </w:pPr>
                </w:p>
                <w:p w:rsidR="008E7DD6" w:rsidRPr="008E7DD6" w:rsidRDefault="008E7DD6" w:rsidP="008E7DD6">
                  <w:pPr>
                    <w:pStyle w:val="Ttulo11"/>
                    <w:spacing w:before="92" w:line="360" w:lineRule="auto"/>
                    <w:ind w:left="0" w:firstLine="0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 xml:space="preserve"> ______/_____</w:t>
                  </w:r>
                  <w:r w:rsidRPr="008E7DD6">
                    <w:rPr>
                      <w:sz w:val="20"/>
                      <w:szCs w:val="18"/>
                    </w:rPr>
                    <w:t>/</w:t>
                  </w:r>
                  <w:r>
                    <w:rPr>
                      <w:sz w:val="20"/>
                      <w:szCs w:val="18"/>
                    </w:rPr>
                    <w:t>_____</w:t>
                  </w:r>
                </w:p>
              </w:tc>
              <w:tc>
                <w:tcPr>
                  <w:tcW w:w="2595" w:type="dxa"/>
                </w:tcPr>
                <w:p w:rsidR="008E7DD6" w:rsidRPr="00A04CF3" w:rsidRDefault="008E7DD6" w:rsidP="00D61481">
                  <w:pPr>
                    <w:pStyle w:val="Ttulo11"/>
                    <w:spacing w:before="92" w:line="360" w:lineRule="auto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04CF3" w:rsidRDefault="00A04CF3" w:rsidP="00A04CF3">
            <w:pPr>
              <w:pStyle w:val="Ttulo11"/>
              <w:spacing w:before="92" w:line="360" w:lineRule="auto"/>
              <w:ind w:left="0" w:firstLine="0"/>
            </w:pPr>
          </w:p>
        </w:tc>
      </w:tr>
    </w:tbl>
    <w:p w:rsidR="00605E44" w:rsidRDefault="00605E44" w:rsidP="008E7DD6">
      <w:pPr>
        <w:pStyle w:val="Ttulo11"/>
        <w:spacing w:before="92"/>
        <w:ind w:left="0" w:firstLine="0"/>
        <w:sectPr w:rsidR="00605E44">
          <w:pgSz w:w="11910" w:h="16850"/>
          <w:pgMar w:top="2080" w:right="580" w:bottom="1160" w:left="1160" w:header="425" w:footer="976" w:gutter="0"/>
          <w:cols w:space="720"/>
        </w:sectPr>
      </w:pPr>
    </w:p>
    <w:p w:rsidR="00456247" w:rsidRDefault="00456247" w:rsidP="00D27FE8">
      <w:pPr>
        <w:tabs>
          <w:tab w:val="left" w:pos="7545"/>
        </w:tabs>
      </w:pPr>
    </w:p>
    <w:p w:rsidR="00752FC3" w:rsidRPr="00456247" w:rsidRDefault="00752FC3" w:rsidP="00456247">
      <w:pPr>
        <w:ind w:firstLine="720"/>
      </w:pPr>
      <w:bookmarkStart w:id="0" w:name="_GoBack"/>
      <w:bookmarkEnd w:id="0"/>
    </w:p>
    <w:sectPr w:rsidR="00752FC3" w:rsidRPr="00456247" w:rsidSect="00D27FE8">
      <w:pgSz w:w="11910" w:h="16850"/>
      <w:pgMar w:top="0" w:right="580" w:bottom="1160" w:left="1160" w:header="425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9E" w:rsidRDefault="00DA6C9E" w:rsidP="00752FC3">
      <w:r>
        <w:separator/>
      </w:r>
    </w:p>
  </w:endnote>
  <w:endnote w:type="continuationSeparator" w:id="0">
    <w:p w:rsidR="00DA6C9E" w:rsidRDefault="00DA6C9E" w:rsidP="0075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3" w:rsidRDefault="00456247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9072" behindDoc="1" locked="0" layoutInCell="1" allowOverlap="1">
              <wp:simplePos x="0" y="0"/>
              <wp:positionH relativeFrom="page">
                <wp:posOffset>6835775</wp:posOffset>
              </wp:positionH>
              <wp:positionV relativeFrom="page">
                <wp:posOffset>9933940</wp:posOffset>
              </wp:positionV>
              <wp:extent cx="200660" cy="16573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FC3" w:rsidRDefault="00752FC3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DA6C9E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6247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25pt;margin-top:782.2pt;width:15.8pt;height:13.05pt;z-index:-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vLrAIAAK8FAAAOAAAAZHJzL2Uyb0RvYy54bWysVG1vmzAQ/j5p/8HydwqkhAR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" filled="f" stroked="f">
              <v:textbox inset="0,0,0,0">
                <w:txbxContent>
                  <w:p w:rsidR="00752FC3" w:rsidRDefault="00752FC3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DA6C9E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6247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9E" w:rsidRDefault="00DA6C9E" w:rsidP="00752FC3">
      <w:r>
        <w:separator/>
      </w:r>
    </w:p>
  </w:footnote>
  <w:footnote w:type="continuationSeparator" w:id="0">
    <w:p w:rsidR="00DA6C9E" w:rsidRDefault="00DA6C9E" w:rsidP="00752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0160"/>
    </w:tblGrid>
    <w:tr w:rsidR="001A78A2" w:rsidTr="00D0536A">
      <w:trPr>
        <w:trHeight w:val="1507"/>
      </w:trPr>
      <w:tc>
        <w:tcPr>
          <w:tcW w:w="10185" w:type="dxa"/>
        </w:tcPr>
        <w:p w:rsidR="001A78A2" w:rsidRDefault="00456247">
          <w:pPr>
            <w:pStyle w:val="Corpodetexto"/>
            <w:spacing w:line="14" w:lineRule="auto"/>
            <w:rPr>
              <w:sz w:val="20"/>
            </w:rPr>
          </w:pPr>
          <w:r>
            <w:rPr>
              <w:noProof/>
              <w:sz w:val="20"/>
              <w:lang w:bidi="ar-SA"/>
            </w:rPr>
            <mc:AlternateContent>
              <mc:Choice Requires="wps">
                <w:drawing>
                  <wp:anchor distT="0" distB="0" distL="114300" distR="114300" simplePos="0" relativeHeight="503310096" behindDoc="1" locked="0" layoutInCell="1" allowOverlap="1">
                    <wp:simplePos x="0" y="0"/>
                    <wp:positionH relativeFrom="page">
                      <wp:posOffset>1605915</wp:posOffset>
                    </wp:positionH>
                    <wp:positionV relativeFrom="page">
                      <wp:posOffset>212725</wp:posOffset>
                    </wp:positionV>
                    <wp:extent cx="3548380" cy="620395"/>
                    <wp:effectExtent l="0" t="3175" r="0" b="0"/>
                    <wp:wrapNone/>
                    <wp:docPr id="3" name="Text Box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48380" cy="620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78A2" w:rsidRPr="001A78A2" w:rsidRDefault="001A78A2" w:rsidP="001A78A2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6" type="#_x0000_t202" style="position:absolute;margin-left:126.45pt;margin-top:16.75pt;width:279.4pt;height:48.8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fCrgIAAKo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" filled="f" stroked="f">
                    <v:textbox inset="0,0,0,0">
                      <w:txbxContent>
                        <w:p w:rsidR="001A78A2" w:rsidRPr="001A78A2" w:rsidRDefault="001A78A2" w:rsidP="001A78A2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1A78A2" w:rsidRPr="00D27FE8" w:rsidRDefault="001A78A2" w:rsidP="001A78A2">
          <w:pPr>
            <w:rPr>
              <w:sz w:val="24"/>
            </w:rPr>
          </w:pPr>
        </w:p>
        <w:p w:rsidR="001A78A2" w:rsidRPr="00D27FE8" w:rsidRDefault="00640E54" w:rsidP="001A78A2">
          <w:pPr>
            <w:tabs>
              <w:tab w:val="left" w:pos="2680"/>
            </w:tabs>
            <w:jc w:val="center"/>
            <w:rPr>
              <w:b/>
              <w:sz w:val="24"/>
            </w:rPr>
          </w:pPr>
          <w:r w:rsidRPr="00D27FE8">
            <w:rPr>
              <w:b/>
              <w:noProof/>
              <w:sz w:val="24"/>
              <w:lang w:bidi="ar-SA"/>
            </w:rPr>
            <w:drawing>
              <wp:anchor distT="0" distB="0" distL="114300" distR="114300" simplePos="0" relativeHeight="503312144" behindDoc="0" locked="0" layoutInCell="1" allowOverlap="1">
                <wp:simplePos x="0" y="0"/>
                <wp:positionH relativeFrom="column">
                  <wp:posOffset>4896071</wp:posOffset>
                </wp:positionH>
                <wp:positionV relativeFrom="paragraph">
                  <wp:posOffset>143262</wp:posOffset>
                </wp:positionV>
                <wp:extent cx="1089220" cy="310100"/>
                <wp:effectExtent l="19050" t="0" r="0" b="0"/>
                <wp:wrapNone/>
                <wp:docPr id="4" name="Imagem 3" descr="logofacia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faciap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143" cy="310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1A78A2" w:rsidRPr="00D27FE8">
            <w:rPr>
              <w:b/>
              <w:noProof/>
              <w:sz w:val="24"/>
              <w:lang w:bidi="ar-SA"/>
            </w:rPr>
            <w:drawing>
              <wp:anchor distT="0" distB="0" distL="114300" distR="114300" simplePos="0" relativeHeight="50331112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119380</wp:posOffset>
                </wp:positionV>
                <wp:extent cx="1316355" cy="405130"/>
                <wp:effectExtent l="19050" t="0" r="0" b="0"/>
                <wp:wrapNone/>
                <wp:docPr id="2" name="Imagem 1" descr="logo cacispar 20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acispar 2018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355" cy="405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1A78A2" w:rsidRPr="00D27FE8">
            <w:rPr>
              <w:b/>
              <w:sz w:val="24"/>
            </w:rPr>
            <w:t>Avaliação de Desempenho dos prestadores</w:t>
          </w:r>
        </w:p>
        <w:p w:rsidR="00640E54" w:rsidRPr="00D27FE8" w:rsidRDefault="001A78A2" w:rsidP="00640E54">
          <w:pPr>
            <w:tabs>
              <w:tab w:val="left" w:pos="2680"/>
            </w:tabs>
            <w:spacing w:line="360" w:lineRule="auto"/>
            <w:jc w:val="center"/>
            <w:rPr>
              <w:b/>
              <w:sz w:val="24"/>
            </w:rPr>
          </w:pPr>
          <w:r w:rsidRPr="00D27FE8">
            <w:rPr>
              <w:b/>
              <w:sz w:val="24"/>
            </w:rPr>
            <w:t>de Serviços</w:t>
          </w:r>
        </w:p>
        <w:p w:rsidR="001A78A2" w:rsidRPr="001A78A2" w:rsidRDefault="001A78A2" w:rsidP="00640E54">
          <w:pPr>
            <w:tabs>
              <w:tab w:val="left" w:pos="2680"/>
            </w:tabs>
            <w:spacing w:line="360" w:lineRule="auto"/>
            <w:jc w:val="center"/>
          </w:pPr>
          <w:r w:rsidRPr="00D27FE8">
            <w:rPr>
              <w:sz w:val="24"/>
            </w:rPr>
            <w:t>Cacispar</w:t>
          </w:r>
        </w:p>
      </w:tc>
    </w:tr>
  </w:tbl>
  <w:p w:rsidR="00752FC3" w:rsidRDefault="00752FC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332A"/>
    <w:multiLevelType w:val="multilevel"/>
    <w:tmpl w:val="2D021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78646D6"/>
    <w:multiLevelType w:val="hybridMultilevel"/>
    <w:tmpl w:val="7AE636FE"/>
    <w:lvl w:ilvl="0" w:tplc="3B0A6322">
      <w:start w:val="1"/>
      <w:numFmt w:val="decimal"/>
      <w:lvlText w:val="%1."/>
      <w:lvlJc w:val="left"/>
      <w:pPr>
        <w:ind w:left="828" w:hanging="348"/>
      </w:pPr>
      <w:rPr>
        <w:rFonts w:ascii="Arial" w:eastAsia="Arial" w:hAnsi="Arial" w:cs="Arial" w:hint="default"/>
        <w:spacing w:val="-4"/>
        <w:w w:val="99"/>
        <w:sz w:val="24"/>
        <w:szCs w:val="24"/>
        <w:lang w:val="pt-BR" w:eastAsia="pt-BR" w:bidi="pt-BR"/>
      </w:rPr>
    </w:lvl>
    <w:lvl w:ilvl="1" w:tplc="A4D0479A">
      <w:numFmt w:val="bullet"/>
      <w:lvlText w:val="•"/>
      <w:lvlJc w:val="left"/>
      <w:pPr>
        <w:ind w:left="1292" w:hanging="348"/>
      </w:pPr>
      <w:rPr>
        <w:rFonts w:hint="default"/>
        <w:lang w:val="pt-BR" w:eastAsia="pt-BR" w:bidi="pt-BR"/>
      </w:rPr>
    </w:lvl>
    <w:lvl w:ilvl="2" w:tplc="3D0079F6">
      <w:numFmt w:val="bullet"/>
      <w:lvlText w:val="•"/>
      <w:lvlJc w:val="left"/>
      <w:pPr>
        <w:ind w:left="1765" w:hanging="348"/>
      </w:pPr>
      <w:rPr>
        <w:rFonts w:hint="default"/>
        <w:lang w:val="pt-BR" w:eastAsia="pt-BR" w:bidi="pt-BR"/>
      </w:rPr>
    </w:lvl>
    <w:lvl w:ilvl="3" w:tplc="69C8A65C">
      <w:numFmt w:val="bullet"/>
      <w:lvlText w:val="•"/>
      <w:lvlJc w:val="left"/>
      <w:pPr>
        <w:ind w:left="2238" w:hanging="348"/>
      </w:pPr>
      <w:rPr>
        <w:rFonts w:hint="default"/>
        <w:lang w:val="pt-BR" w:eastAsia="pt-BR" w:bidi="pt-BR"/>
      </w:rPr>
    </w:lvl>
    <w:lvl w:ilvl="4" w:tplc="C1208D1A">
      <w:numFmt w:val="bullet"/>
      <w:lvlText w:val="•"/>
      <w:lvlJc w:val="left"/>
      <w:pPr>
        <w:ind w:left="2711" w:hanging="348"/>
      </w:pPr>
      <w:rPr>
        <w:rFonts w:hint="default"/>
        <w:lang w:val="pt-BR" w:eastAsia="pt-BR" w:bidi="pt-BR"/>
      </w:rPr>
    </w:lvl>
    <w:lvl w:ilvl="5" w:tplc="A72E13D8">
      <w:numFmt w:val="bullet"/>
      <w:lvlText w:val="•"/>
      <w:lvlJc w:val="left"/>
      <w:pPr>
        <w:ind w:left="3184" w:hanging="348"/>
      </w:pPr>
      <w:rPr>
        <w:rFonts w:hint="default"/>
        <w:lang w:val="pt-BR" w:eastAsia="pt-BR" w:bidi="pt-BR"/>
      </w:rPr>
    </w:lvl>
    <w:lvl w:ilvl="6" w:tplc="8F227F52">
      <w:numFmt w:val="bullet"/>
      <w:lvlText w:val="•"/>
      <w:lvlJc w:val="left"/>
      <w:pPr>
        <w:ind w:left="3657" w:hanging="348"/>
      </w:pPr>
      <w:rPr>
        <w:rFonts w:hint="default"/>
        <w:lang w:val="pt-BR" w:eastAsia="pt-BR" w:bidi="pt-BR"/>
      </w:rPr>
    </w:lvl>
    <w:lvl w:ilvl="7" w:tplc="08D41F8E">
      <w:numFmt w:val="bullet"/>
      <w:lvlText w:val="•"/>
      <w:lvlJc w:val="left"/>
      <w:pPr>
        <w:ind w:left="4130" w:hanging="348"/>
      </w:pPr>
      <w:rPr>
        <w:rFonts w:hint="default"/>
        <w:lang w:val="pt-BR" w:eastAsia="pt-BR" w:bidi="pt-BR"/>
      </w:rPr>
    </w:lvl>
    <w:lvl w:ilvl="8" w:tplc="D148521E">
      <w:numFmt w:val="bullet"/>
      <w:lvlText w:val="•"/>
      <w:lvlJc w:val="left"/>
      <w:pPr>
        <w:ind w:left="4603" w:hanging="348"/>
      </w:pPr>
      <w:rPr>
        <w:rFonts w:hint="default"/>
        <w:lang w:val="pt-BR" w:eastAsia="pt-BR" w:bidi="pt-BR"/>
      </w:rPr>
    </w:lvl>
  </w:abstractNum>
  <w:abstractNum w:abstractNumId="2" w15:restartNumberingAfterBreak="0">
    <w:nsid w:val="3DDB34EC"/>
    <w:multiLevelType w:val="hybridMultilevel"/>
    <w:tmpl w:val="562A205A"/>
    <w:lvl w:ilvl="0" w:tplc="1B0E4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47603"/>
    <w:multiLevelType w:val="hybridMultilevel"/>
    <w:tmpl w:val="68A888D0"/>
    <w:lvl w:ilvl="0" w:tplc="05EEF28E">
      <w:start w:val="1"/>
      <w:numFmt w:val="decimal"/>
      <w:lvlText w:val="%1."/>
      <w:lvlJc w:val="left"/>
      <w:pPr>
        <w:ind w:left="527" w:hanging="269"/>
      </w:pPr>
      <w:rPr>
        <w:rFonts w:ascii="Arial" w:eastAsia="Arial" w:hAnsi="Arial" w:cs="Arial" w:hint="default"/>
        <w:b/>
        <w:bCs/>
        <w:spacing w:val="-5"/>
        <w:w w:val="99"/>
        <w:sz w:val="24"/>
        <w:szCs w:val="24"/>
        <w:lang w:val="pt-BR" w:eastAsia="pt-BR" w:bidi="pt-BR"/>
      </w:rPr>
    </w:lvl>
    <w:lvl w:ilvl="1" w:tplc="D6C26B02">
      <w:numFmt w:val="none"/>
      <w:lvlText w:val=""/>
      <w:lvlJc w:val="left"/>
      <w:pPr>
        <w:tabs>
          <w:tab w:val="num" w:pos="360"/>
        </w:tabs>
      </w:pPr>
    </w:lvl>
    <w:lvl w:ilvl="2" w:tplc="C8E0EC26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3" w:tplc="119C03F6">
      <w:numFmt w:val="bullet"/>
      <w:lvlText w:val="•"/>
      <w:lvlJc w:val="left"/>
      <w:pPr>
        <w:ind w:left="1020" w:hanging="360"/>
      </w:pPr>
      <w:rPr>
        <w:rFonts w:hint="default"/>
        <w:lang w:val="pt-BR" w:eastAsia="pt-BR" w:bidi="pt-BR"/>
      </w:rPr>
    </w:lvl>
    <w:lvl w:ilvl="4" w:tplc="76A4EA8E">
      <w:numFmt w:val="bullet"/>
      <w:lvlText w:val="•"/>
      <w:lvlJc w:val="left"/>
      <w:pPr>
        <w:ind w:left="1300" w:hanging="360"/>
      </w:pPr>
      <w:rPr>
        <w:rFonts w:hint="default"/>
        <w:lang w:val="pt-BR" w:eastAsia="pt-BR" w:bidi="pt-BR"/>
      </w:rPr>
    </w:lvl>
    <w:lvl w:ilvl="5" w:tplc="CEA29886">
      <w:numFmt w:val="bullet"/>
      <w:lvlText w:val="•"/>
      <w:lvlJc w:val="left"/>
      <w:pPr>
        <w:ind w:left="1400" w:hanging="360"/>
      </w:pPr>
      <w:rPr>
        <w:rFonts w:hint="default"/>
        <w:lang w:val="pt-BR" w:eastAsia="pt-BR" w:bidi="pt-BR"/>
      </w:rPr>
    </w:lvl>
    <w:lvl w:ilvl="6" w:tplc="B1FED1B4">
      <w:numFmt w:val="bullet"/>
      <w:lvlText w:val="•"/>
      <w:lvlJc w:val="left"/>
      <w:pPr>
        <w:ind w:left="2100" w:hanging="360"/>
      </w:pPr>
      <w:rPr>
        <w:rFonts w:hint="default"/>
        <w:lang w:val="pt-BR" w:eastAsia="pt-BR" w:bidi="pt-BR"/>
      </w:rPr>
    </w:lvl>
    <w:lvl w:ilvl="7" w:tplc="613A76B6">
      <w:numFmt w:val="bullet"/>
      <w:lvlText w:val="•"/>
      <w:lvlJc w:val="left"/>
      <w:pPr>
        <w:ind w:left="4116" w:hanging="360"/>
      </w:pPr>
      <w:rPr>
        <w:rFonts w:hint="default"/>
        <w:lang w:val="pt-BR" w:eastAsia="pt-BR" w:bidi="pt-BR"/>
      </w:rPr>
    </w:lvl>
    <w:lvl w:ilvl="8" w:tplc="ACA01536">
      <w:numFmt w:val="bullet"/>
      <w:lvlText w:val="•"/>
      <w:lvlJc w:val="left"/>
      <w:pPr>
        <w:ind w:left="6133" w:hanging="360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C3"/>
    <w:rsid w:val="001A78A2"/>
    <w:rsid w:val="001E7841"/>
    <w:rsid w:val="00456247"/>
    <w:rsid w:val="00605E44"/>
    <w:rsid w:val="00640E54"/>
    <w:rsid w:val="00752FC3"/>
    <w:rsid w:val="007C334A"/>
    <w:rsid w:val="008E7DD6"/>
    <w:rsid w:val="00A04CF3"/>
    <w:rsid w:val="00B55304"/>
    <w:rsid w:val="00B553A0"/>
    <w:rsid w:val="00CD4276"/>
    <w:rsid w:val="00D0536A"/>
    <w:rsid w:val="00D27FE8"/>
    <w:rsid w:val="00DA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28FAF51-1DDA-4974-8F9C-60DA1AB9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2FC3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2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52FC3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52FC3"/>
    <w:pPr>
      <w:ind w:left="527" w:hanging="269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52FC3"/>
    <w:pPr>
      <w:ind w:left="1293" w:hanging="360"/>
    </w:pPr>
  </w:style>
  <w:style w:type="paragraph" w:customStyle="1" w:styleId="TableParagraph">
    <w:name w:val="Table Paragraph"/>
    <w:basedOn w:val="Normal"/>
    <w:uiPriority w:val="1"/>
    <w:qFormat/>
    <w:rsid w:val="00752FC3"/>
  </w:style>
  <w:style w:type="paragraph" w:styleId="Cabealho">
    <w:name w:val="header"/>
    <w:basedOn w:val="Normal"/>
    <w:link w:val="CabealhoChar"/>
    <w:uiPriority w:val="99"/>
    <w:unhideWhenUsed/>
    <w:rsid w:val="001A78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8A2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A78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8A2"/>
    <w:rPr>
      <w:rFonts w:ascii="Arial" w:eastAsia="Arial" w:hAnsi="Arial" w:cs="Arial"/>
      <w:lang w:val="pt-BR" w:eastAsia="pt-BR" w:bidi="pt-BR"/>
    </w:rPr>
  </w:style>
  <w:style w:type="table" w:styleId="Tabelacomgrade">
    <w:name w:val="Table Grid"/>
    <w:basedOn w:val="Tabelanormal"/>
    <w:uiPriority w:val="59"/>
    <w:rsid w:val="001A78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78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8A2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Aplicação: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Aplicação:</dc:title>
  <dc:creator>teste123</dc:creator>
  <cp:lastModifiedBy>Usuário do Windows</cp:lastModifiedBy>
  <cp:revision>2</cp:revision>
  <dcterms:created xsi:type="dcterms:W3CDTF">2018-08-31T19:49:00Z</dcterms:created>
  <dcterms:modified xsi:type="dcterms:W3CDTF">2018-08-31T19:49:00Z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2018-08-31T00:00:00Z</vt:filetime>
  </property>
</Properties>
</file>