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30" w:rsidRDefault="00172630" w:rsidP="00172630">
      <w:pPr>
        <w:rPr>
          <w:rFonts w:ascii="Arial" w:hAnsi="Arial" w:cs="Arial"/>
          <w:b/>
          <w:sz w:val="32"/>
          <w:szCs w:val="32"/>
        </w:rPr>
      </w:pPr>
    </w:p>
    <w:p w:rsidR="00604AD5" w:rsidRDefault="00604AD5"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96882">
      <w:pPr>
        <w:jc w:val="center"/>
        <w:rPr>
          <w:rFonts w:ascii="Arial" w:hAnsi="Arial" w:cs="Arial"/>
          <w:b/>
          <w:sz w:val="32"/>
          <w:szCs w:val="32"/>
        </w:rPr>
      </w:pPr>
      <w:r>
        <w:rPr>
          <w:rFonts w:ascii="Arial" w:hAnsi="Arial" w:cs="Arial"/>
          <w:b/>
          <w:sz w:val="32"/>
          <w:szCs w:val="32"/>
        </w:rPr>
        <w:t xml:space="preserve">MANUAL DE ACE – MÓDULO </w:t>
      </w:r>
      <w:r w:rsidR="00950866">
        <w:rPr>
          <w:rFonts w:ascii="Arial" w:hAnsi="Arial" w:cs="Arial"/>
          <w:b/>
          <w:sz w:val="32"/>
          <w:szCs w:val="32"/>
        </w:rPr>
        <w:t>6</w:t>
      </w:r>
    </w:p>
    <w:p w:rsidR="00196882" w:rsidRPr="00196882" w:rsidRDefault="00D22E0E" w:rsidP="00196882">
      <w:pPr>
        <w:jc w:val="center"/>
        <w:rPr>
          <w:rFonts w:ascii="Arial" w:hAnsi="Arial" w:cs="Arial"/>
          <w:b/>
        </w:rPr>
      </w:pPr>
      <w:r>
        <w:rPr>
          <w:rFonts w:ascii="Arial" w:hAnsi="Arial" w:cs="Arial"/>
          <w:b/>
        </w:rPr>
        <w:t>GESTÃO</w:t>
      </w:r>
      <w:r w:rsidR="00CA1430">
        <w:rPr>
          <w:rFonts w:ascii="Arial" w:hAnsi="Arial" w:cs="Arial"/>
          <w:b/>
        </w:rPr>
        <w:t xml:space="preserve"> </w:t>
      </w:r>
      <w:r w:rsidR="00950866">
        <w:rPr>
          <w:rFonts w:ascii="Arial" w:hAnsi="Arial" w:cs="Arial"/>
          <w:b/>
        </w:rPr>
        <w:t xml:space="preserve">DE </w:t>
      </w:r>
      <w:r w:rsidR="0017593E">
        <w:rPr>
          <w:rFonts w:ascii="Arial" w:hAnsi="Arial" w:cs="Arial"/>
          <w:b/>
        </w:rPr>
        <w:t>PROCESSOS INTERNOS</w:t>
      </w:r>
    </w:p>
    <w:p w:rsidR="00196882" w:rsidRDefault="00AF5EC9" w:rsidP="00AF5EC9">
      <w:pPr>
        <w:jc w:val="center"/>
        <w:rPr>
          <w:rFonts w:ascii="Arial" w:hAnsi="Arial" w:cs="Arial"/>
          <w:b/>
          <w:sz w:val="32"/>
          <w:szCs w:val="32"/>
        </w:rPr>
      </w:pPr>
      <w:r>
        <w:rPr>
          <w:rFonts w:ascii="Arial" w:hAnsi="Arial" w:cs="Arial"/>
          <w:b/>
          <w:noProof/>
          <w:sz w:val="32"/>
          <w:szCs w:val="32"/>
          <w:lang w:eastAsia="pt-BR"/>
        </w:rPr>
        <w:drawing>
          <wp:inline distT="0" distB="0" distL="0" distR="0">
            <wp:extent cx="4000057" cy="2661424"/>
            <wp:effectExtent l="19050" t="0" r="443" b="0"/>
            <wp:docPr id="3" name="Imagem 2" descr="business-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process.jpg"/>
                    <pic:cNvPicPr/>
                  </pic:nvPicPr>
                  <pic:blipFill>
                    <a:blip r:embed="rId8" cstate="print"/>
                    <a:stretch>
                      <a:fillRect/>
                    </a:stretch>
                  </pic:blipFill>
                  <pic:spPr>
                    <a:xfrm>
                      <a:off x="0" y="0"/>
                      <a:ext cx="4000794" cy="2661914"/>
                    </a:xfrm>
                    <a:prstGeom prst="rect">
                      <a:avLst/>
                    </a:prstGeom>
                  </pic:spPr>
                </pic:pic>
              </a:graphicData>
            </a:graphic>
          </wp:inline>
        </w:drawing>
      </w: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196882" w:rsidRDefault="00AF5EC9" w:rsidP="00172630">
      <w:pPr>
        <w:rPr>
          <w:rFonts w:ascii="Arial" w:hAnsi="Arial" w:cs="Arial"/>
          <w:b/>
          <w:sz w:val="32"/>
          <w:szCs w:val="32"/>
        </w:rPr>
      </w:pPr>
      <w:r>
        <w:rPr>
          <w:rFonts w:ascii="Arial" w:hAnsi="Arial" w:cs="Arial"/>
          <w:b/>
          <w:noProof/>
          <w:sz w:val="32"/>
          <w:szCs w:val="32"/>
          <w:lang w:eastAsia="pt-BR"/>
        </w:rPr>
        <w:pict>
          <v:rect id="_x0000_s1031" style="position:absolute;margin-left:96.6pt;margin-top:3.55pt;width:380.95pt;height:57.75pt;z-index:251664384" strokecolor="white [3212]"/>
        </w:pict>
      </w:r>
    </w:p>
    <w:p w:rsidR="00196882" w:rsidRDefault="00196882" w:rsidP="00172630">
      <w:pPr>
        <w:rPr>
          <w:rFonts w:ascii="Arial" w:hAnsi="Arial" w:cs="Arial"/>
          <w:b/>
          <w:sz w:val="32"/>
          <w:szCs w:val="32"/>
        </w:rPr>
      </w:pPr>
    </w:p>
    <w:p w:rsidR="00196882" w:rsidRDefault="00196882" w:rsidP="00172630">
      <w:pPr>
        <w:rPr>
          <w:rFonts w:ascii="Arial" w:hAnsi="Arial" w:cs="Arial"/>
          <w:b/>
          <w:sz w:val="32"/>
          <w:szCs w:val="32"/>
        </w:rPr>
      </w:pPr>
    </w:p>
    <w:p w:rsidR="002C3EE8" w:rsidRDefault="00A67406" w:rsidP="00A67406">
      <w:pPr>
        <w:jc w:val="right"/>
        <w:rPr>
          <w:rFonts w:ascii="Arial" w:hAnsi="Arial" w:cs="Arial"/>
          <w:color w:val="4F81BD" w:themeColor="accent1"/>
          <w:sz w:val="28"/>
          <w:szCs w:val="28"/>
        </w:rPr>
      </w:pPr>
      <w:r>
        <w:rPr>
          <w:rFonts w:ascii="Arial" w:hAnsi="Arial" w:cs="Arial"/>
          <w:color w:val="4F81BD" w:themeColor="accent1"/>
          <w:sz w:val="28"/>
          <w:szCs w:val="28"/>
        </w:rPr>
        <w:t>ÍNDICE</w:t>
      </w:r>
    </w:p>
    <w:p w:rsidR="00CA1430" w:rsidRDefault="00CA1430" w:rsidP="00A67406">
      <w:pPr>
        <w:jc w:val="right"/>
        <w:rPr>
          <w:rFonts w:ascii="Arial" w:hAnsi="Arial" w:cs="Arial"/>
          <w:color w:val="4F81BD" w:themeColor="accent1"/>
          <w:sz w:val="28"/>
          <w:szCs w:val="28"/>
        </w:rPr>
      </w:pPr>
    </w:p>
    <w:p w:rsidR="00FE5DA8" w:rsidRDefault="00FE5DA8" w:rsidP="00FE5DA8">
      <w:pPr>
        <w:pStyle w:val="Default"/>
        <w:spacing w:line="360" w:lineRule="auto"/>
        <w:jc w:val="both"/>
        <w:rPr>
          <w:rFonts w:ascii="Arial" w:hAnsi="Arial" w:cs="Arial"/>
        </w:rPr>
      </w:pPr>
    </w:p>
    <w:p w:rsidR="00FE5DA8" w:rsidRPr="003F5C24" w:rsidRDefault="002631B1" w:rsidP="00FE5DA8">
      <w:pPr>
        <w:pStyle w:val="Default"/>
        <w:spacing w:line="360" w:lineRule="auto"/>
        <w:jc w:val="both"/>
        <w:rPr>
          <w:rFonts w:ascii="Arial" w:hAnsi="Arial" w:cs="Arial"/>
        </w:rPr>
      </w:pPr>
      <w:r>
        <w:rPr>
          <w:rFonts w:ascii="Arial" w:hAnsi="Arial" w:cs="Arial"/>
        </w:rPr>
        <w:t xml:space="preserve">1. </w:t>
      </w:r>
      <w:proofErr w:type="gramStart"/>
      <w:r>
        <w:rPr>
          <w:rFonts w:ascii="Arial" w:hAnsi="Arial" w:cs="Arial"/>
        </w:rPr>
        <w:t>SECRETARIADO ...</w:t>
      </w:r>
      <w:proofErr w:type="gramEnd"/>
      <w:r>
        <w:rPr>
          <w:rFonts w:ascii="Arial" w:hAnsi="Arial" w:cs="Arial"/>
        </w:rPr>
        <w:t>.............................................................................</w:t>
      </w:r>
    </w:p>
    <w:p w:rsidR="00FE5DA8" w:rsidRPr="002631B1" w:rsidRDefault="002631B1" w:rsidP="00FE5DA8">
      <w:pPr>
        <w:autoSpaceDE w:val="0"/>
        <w:autoSpaceDN w:val="0"/>
        <w:adjustRightInd w:val="0"/>
        <w:spacing w:after="0" w:line="360" w:lineRule="auto"/>
        <w:rPr>
          <w:rFonts w:ascii="Arial" w:hAnsi="Arial" w:cs="Arial"/>
          <w:sz w:val="24"/>
          <w:szCs w:val="24"/>
        </w:rPr>
      </w:pPr>
      <w:r>
        <w:rPr>
          <w:rFonts w:ascii="Arial" w:hAnsi="Arial" w:cs="Arial"/>
          <w:sz w:val="24"/>
          <w:szCs w:val="24"/>
        </w:rPr>
        <w:t>2</w:t>
      </w:r>
      <w:r w:rsidR="00FE5DA8" w:rsidRPr="002631B1">
        <w:rPr>
          <w:rFonts w:ascii="Arial" w:hAnsi="Arial" w:cs="Arial"/>
          <w:sz w:val="24"/>
          <w:szCs w:val="24"/>
        </w:rPr>
        <w:t xml:space="preserve">. ROTEIRO DE </w:t>
      </w:r>
      <w:proofErr w:type="gramStart"/>
      <w:r w:rsidR="00FE5DA8" w:rsidRPr="002631B1">
        <w:rPr>
          <w:rFonts w:ascii="Arial" w:hAnsi="Arial" w:cs="Arial"/>
          <w:sz w:val="24"/>
          <w:szCs w:val="24"/>
        </w:rPr>
        <w:t>REUNIÕES ...</w:t>
      </w:r>
      <w:proofErr w:type="gramEnd"/>
      <w:r w:rsidR="00FE5DA8" w:rsidRPr="002631B1">
        <w:rPr>
          <w:rFonts w:ascii="Arial" w:hAnsi="Arial" w:cs="Arial"/>
          <w:sz w:val="24"/>
          <w:szCs w:val="24"/>
        </w:rPr>
        <w:t>.................................................................</w:t>
      </w:r>
    </w:p>
    <w:p w:rsidR="00FE5DA8" w:rsidRPr="004D6FEE" w:rsidRDefault="002631B1" w:rsidP="00FE5DA8">
      <w:pPr>
        <w:autoSpaceDE w:val="0"/>
        <w:autoSpaceDN w:val="0"/>
        <w:adjustRightInd w:val="0"/>
        <w:spacing w:after="0" w:line="360" w:lineRule="auto"/>
        <w:rPr>
          <w:rFonts w:ascii="Arial" w:hAnsi="Arial" w:cs="Arial"/>
          <w:sz w:val="24"/>
          <w:szCs w:val="24"/>
        </w:rPr>
      </w:pPr>
      <w:r>
        <w:rPr>
          <w:rFonts w:ascii="Arial" w:hAnsi="Arial" w:cs="Arial"/>
          <w:sz w:val="24"/>
          <w:szCs w:val="24"/>
        </w:rPr>
        <w:t>3</w:t>
      </w:r>
      <w:r w:rsidR="00FE5DA8" w:rsidRPr="004D6FEE">
        <w:rPr>
          <w:rFonts w:ascii="Arial" w:hAnsi="Arial" w:cs="Arial"/>
          <w:sz w:val="24"/>
          <w:szCs w:val="24"/>
        </w:rPr>
        <w:t xml:space="preserve">. PROTOCOLO PARA </w:t>
      </w:r>
      <w:proofErr w:type="gramStart"/>
      <w:r w:rsidR="00FE5DA8" w:rsidRPr="004D6FEE">
        <w:rPr>
          <w:rFonts w:ascii="Arial" w:hAnsi="Arial" w:cs="Arial"/>
          <w:sz w:val="24"/>
          <w:szCs w:val="24"/>
        </w:rPr>
        <w:t>SOLENIDADE</w:t>
      </w:r>
      <w:r w:rsidR="00FE5DA8">
        <w:rPr>
          <w:rFonts w:ascii="Arial" w:hAnsi="Arial" w:cs="Arial"/>
          <w:sz w:val="24"/>
          <w:szCs w:val="24"/>
        </w:rPr>
        <w:t>S</w:t>
      </w:r>
      <w:r w:rsidR="00FE5DA8" w:rsidRPr="004D6FEE">
        <w:rPr>
          <w:rFonts w:ascii="Arial" w:hAnsi="Arial" w:cs="Arial"/>
          <w:sz w:val="24"/>
          <w:szCs w:val="24"/>
        </w:rPr>
        <w:t xml:space="preserve"> ...</w:t>
      </w:r>
      <w:proofErr w:type="gramEnd"/>
      <w:r w:rsidR="00FE5DA8" w:rsidRPr="004D6FEE">
        <w:rPr>
          <w:rFonts w:ascii="Arial" w:hAnsi="Arial" w:cs="Arial"/>
          <w:sz w:val="24"/>
          <w:szCs w:val="24"/>
        </w:rPr>
        <w:t>...............................................</w:t>
      </w:r>
    </w:p>
    <w:p w:rsidR="00FE5DA8" w:rsidRPr="00113F90" w:rsidRDefault="002631B1" w:rsidP="00FE5DA8">
      <w:pPr>
        <w:autoSpaceDE w:val="0"/>
        <w:autoSpaceDN w:val="0"/>
        <w:adjustRightInd w:val="0"/>
        <w:spacing w:after="0" w:line="360" w:lineRule="auto"/>
        <w:rPr>
          <w:rFonts w:ascii="Arial" w:hAnsi="Arial" w:cs="Arial"/>
          <w:sz w:val="24"/>
          <w:szCs w:val="24"/>
        </w:rPr>
      </w:pPr>
      <w:r>
        <w:rPr>
          <w:rFonts w:ascii="Arial" w:hAnsi="Arial" w:cs="Arial"/>
          <w:sz w:val="24"/>
          <w:szCs w:val="24"/>
        </w:rPr>
        <w:t>4</w:t>
      </w:r>
      <w:r w:rsidR="00FE5DA8" w:rsidRPr="00113F90">
        <w:rPr>
          <w:rFonts w:ascii="Arial" w:hAnsi="Arial" w:cs="Arial"/>
          <w:sz w:val="24"/>
          <w:szCs w:val="24"/>
        </w:rPr>
        <w:t xml:space="preserve">. FINAL DO </w:t>
      </w:r>
      <w:proofErr w:type="gramStart"/>
      <w:r w:rsidR="00FE5DA8" w:rsidRPr="00113F90">
        <w:rPr>
          <w:rFonts w:ascii="Arial" w:hAnsi="Arial" w:cs="Arial"/>
          <w:sz w:val="24"/>
          <w:szCs w:val="24"/>
        </w:rPr>
        <w:t>MANDATO ...</w:t>
      </w:r>
      <w:proofErr w:type="gramEnd"/>
      <w:r w:rsidR="00FE5DA8" w:rsidRPr="00113F90">
        <w:rPr>
          <w:rFonts w:ascii="Arial" w:hAnsi="Arial" w:cs="Arial"/>
          <w:sz w:val="24"/>
          <w:szCs w:val="24"/>
        </w:rPr>
        <w:t>........................................................................</w:t>
      </w:r>
    </w:p>
    <w:p w:rsidR="00FE5DA8" w:rsidRPr="00113F90" w:rsidRDefault="002631B1" w:rsidP="00FE5DA8">
      <w:pPr>
        <w:autoSpaceDE w:val="0"/>
        <w:autoSpaceDN w:val="0"/>
        <w:adjustRightInd w:val="0"/>
        <w:spacing w:after="0" w:line="360" w:lineRule="auto"/>
        <w:rPr>
          <w:rFonts w:ascii="Arial" w:hAnsi="Arial" w:cs="Arial"/>
          <w:sz w:val="24"/>
          <w:szCs w:val="24"/>
        </w:rPr>
      </w:pPr>
      <w:r>
        <w:rPr>
          <w:rFonts w:ascii="Arial" w:hAnsi="Arial" w:cs="Arial"/>
          <w:sz w:val="24"/>
          <w:szCs w:val="24"/>
        </w:rPr>
        <w:t>5</w:t>
      </w:r>
      <w:r w:rsidR="00FE5DA8" w:rsidRPr="00113F90">
        <w:rPr>
          <w:rFonts w:ascii="Arial" w:hAnsi="Arial" w:cs="Arial"/>
          <w:sz w:val="24"/>
          <w:szCs w:val="24"/>
        </w:rPr>
        <w:t xml:space="preserve">. AÇÕES REALIZADAS </w:t>
      </w:r>
      <w:r w:rsidR="00FE5DA8">
        <w:rPr>
          <w:rFonts w:ascii="Arial" w:hAnsi="Arial" w:cs="Arial"/>
          <w:sz w:val="24"/>
          <w:szCs w:val="24"/>
        </w:rPr>
        <w:t>NO</w:t>
      </w:r>
      <w:r w:rsidR="00FE5DA8" w:rsidRPr="00113F90">
        <w:rPr>
          <w:rFonts w:ascii="Arial" w:hAnsi="Arial" w:cs="Arial"/>
          <w:sz w:val="24"/>
          <w:szCs w:val="24"/>
        </w:rPr>
        <w:t xml:space="preserve"> </w:t>
      </w:r>
      <w:proofErr w:type="gramStart"/>
      <w:r w:rsidR="00FE5DA8" w:rsidRPr="00113F90">
        <w:rPr>
          <w:rFonts w:ascii="Arial" w:hAnsi="Arial" w:cs="Arial"/>
          <w:sz w:val="24"/>
          <w:szCs w:val="24"/>
        </w:rPr>
        <w:t>MANDATO ...</w:t>
      </w:r>
      <w:proofErr w:type="gramEnd"/>
      <w:r w:rsidR="00FE5DA8" w:rsidRPr="00113F90">
        <w:rPr>
          <w:rFonts w:ascii="Arial" w:hAnsi="Arial" w:cs="Arial"/>
          <w:sz w:val="24"/>
          <w:szCs w:val="24"/>
        </w:rPr>
        <w:t>........................</w:t>
      </w:r>
      <w:r w:rsidR="00FE5DA8">
        <w:rPr>
          <w:rFonts w:ascii="Arial" w:hAnsi="Arial" w:cs="Arial"/>
          <w:sz w:val="24"/>
          <w:szCs w:val="24"/>
        </w:rPr>
        <w:t>......................</w:t>
      </w:r>
    </w:p>
    <w:p w:rsidR="00FE5DA8" w:rsidRPr="00113F90" w:rsidRDefault="002631B1" w:rsidP="00FE5DA8">
      <w:pPr>
        <w:autoSpaceDE w:val="0"/>
        <w:autoSpaceDN w:val="0"/>
        <w:adjustRightInd w:val="0"/>
        <w:spacing w:after="0" w:line="360" w:lineRule="auto"/>
        <w:rPr>
          <w:rFonts w:ascii="Arial" w:hAnsi="Arial" w:cs="Arial"/>
          <w:sz w:val="24"/>
          <w:szCs w:val="24"/>
        </w:rPr>
      </w:pPr>
      <w:r>
        <w:rPr>
          <w:rFonts w:ascii="Arial" w:hAnsi="Arial" w:cs="Arial"/>
          <w:sz w:val="24"/>
          <w:szCs w:val="24"/>
        </w:rPr>
        <w:t>6</w:t>
      </w:r>
      <w:r w:rsidR="00FE5DA8" w:rsidRPr="00113F90">
        <w:rPr>
          <w:rFonts w:ascii="Arial" w:hAnsi="Arial" w:cs="Arial"/>
          <w:sz w:val="24"/>
          <w:szCs w:val="24"/>
        </w:rPr>
        <w:t xml:space="preserve">. WORKSHOPS DE </w:t>
      </w:r>
      <w:proofErr w:type="gramStart"/>
      <w:r w:rsidR="00FE5DA8" w:rsidRPr="00113F90">
        <w:rPr>
          <w:rFonts w:ascii="Arial" w:hAnsi="Arial" w:cs="Arial"/>
          <w:sz w:val="24"/>
          <w:szCs w:val="24"/>
        </w:rPr>
        <w:t>PLANEJAMENTO ...</w:t>
      </w:r>
      <w:proofErr w:type="gramEnd"/>
      <w:r w:rsidR="00FE5DA8" w:rsidRPr="00113F90">
        <w:rPr>
          <w:rFonts w:ascii="Arial" w:hAnsi="Arial" w:cs="Arial"/>
          <w:sz w:val="24"/>
          <w:szCs w:val="24"/>
        </w:rPr>
        <w:t>...............................................</w:t>
      </w: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AF5EC9" w:rsidRDefault="00AF5EC9" w:rsidP="002631B1">
      <w:pPr>
        <w:pStyle w:val="Ttulo3"/>
        <w:spacing w:line="360" w:lineRule="auto"/>
        <w:jc w:val="right"/>
        <w:rPr>
          <w:rFonts w:ascii="Arial" w:hAnsi="Arial" w:cs="Arial"/>
          <w:b w:val="0"/>
          <w:sz w:val="28"/>
          <w:szCs w:val="28"/>
        </w:rPr>
      </w:pPr>
    </w:p>
    <w:p w:rsidR="002631B1" w:rsidRDefault="002631B1" w:rsidP="002631B1">
      <w:pPr>
        <w:pStyle w:val="Ttulo3"/>
        <w:spacing w:line="360" w:lineRule="auto"/>
        <w:jc w:val="right"/>
        <w:rPr>
          <w:rFonts w:ascii="Arial" w:hAnsi="Arial" w:cs="Arial"/>
          <w:b w:val="0"/>
          <w:sz w:val="28"/>
          <w:szCs w:val="28"/>
        </w:rPr>
      </w:pPr>
      <w:r>
        <w:rPr>
          <w:rFonts w:ascii="Arial" w:hAnsi="Arial" w:cs="Arial"/>
          <w:b w:val="0"/>
          <w:sz w:val="28"/>
          <w:szCs w:val="28"/>
        </w:rPr>
        <w:t xml:space="preserve">1. </w:t>
      </w:r>
      <w:r w:rsidRPr="002631B1">
        <w:rPr>
          <w:rFonts w:ascii="Arial" w:hAnsi="Arial" w:cs="Arial"/>
          <w:b w:val="0"/>
          <w:sz w:val="28"/>
          <w:szCs w:val="28"/>
        </w:rPr>
        <w:t>SECRETARIADO</w:t>
      </w:r>
    </w:p>
    <w:p w:rsidR="002631B1" w:rsidRPr="002631B1" w:rsidRDefault="002631B1" w:rsidP="002631B1"/>
    <w:p w:rsidR="002631B1" w:rsidRPr="002631B1" w:rsidRDefault="002631B1" w:rsidP="002631B1">
      <w:pPr>
        <w:pStyle w:val="CorpodeTextoVIP"/>
        <w:spacing w:line="360" w:lineRule="auto"/>
        <w:rPr>
          <w:rFonts w:ascii="Arial" w:hAnsi="Arial" w:cs="Arial"/>
          <w:szCs w:val="24"/>
        </w:rPr>
      </w:pPr>
      <w:r w:rsidRPr="002631B1">
        <w:rPr>
          <w:rFonts w:ascii="Arial" w:hAnsi="Arial" w:cs="Arial"/>
          <w:szCs w:val="24"/>
        </w:rPr>
        <w:t>Há uma série de rotinas administrativas relativas ao funcionamento da ACE que são compreendidas pela função de secretariado.</w:t>
      </w:r>
    </w:p>
    <w:p w:rsidR="002631B1" w:rsidRPr="002631B1" w:rsidRDefault="002631B1" w:rsidP="002631B1">
      <w:pPr>
        <w:pStyle w:val="Ttulo4"/>
        <w:spacing w:line="360" w:lineRule="auto"/>
        <w:jc w:val="both"/>
        <w:rPr>
          <w:b/>
          <w:sz w:val="24"/>
          <w:szCs w:val="24"/>
        </w:rPr>
      </w:pPr>
      <w:r w:rsidRPr="002631B1">
        <w:rPr>
          <w:b/>
          <w:sz w:val="24"/>
          <w:szCs w:val="24"/>
        </w:rPr>
        <w:t>Registro de Atas</w:t>
      </w:r>
    </w:p>
    <w:p w:rsidR="002631B1" w:rsidRPr="002631B1" w:rsidRDefault="002631B1" w:rsidP="002631B1">
      <w:pPr>
        <w:pStyle w:val="CorpodeTextoVIP"/>
        <w:spacing w:line="360" w:lineRule="auto"/>
        <w:rPr>
          <w:rFonts w:ascii="Arial" w:hAnsi="Arial" w:cs="Arial"/>
          <w:szCs w:val="24"/>
        </w:rPr>
      </w:pPr>
      <w:r w:rsidRPr="002631B1">
        <w:rPr>
          <w:rFonts w:ascii="Arial" w:hAnsi="Arial" w:cs="Arial"/>
          <w:szCs w:val="24"/>
        </w:rPr>
        <w:t xml:space="preserve">Um dos documentos legais e administrativos de maior importância no cotidiano da ACE é a ata de reuniões e de assembleias ordinárias e extraordinárias. Por meio desse documento </w:t>
      </w:r>
      <w:proofErr w:type="gramStart"/>
      <w:r w:rsidRPr="002631B1">
        <w:rPr>
          <w:rFonts w:ascii="Arial" w:hAnsi="Arial" w:cs="Arial"/>
          <w:szCs w:val="24"/>
        </w:rPr>
        <w:t>são</w:t>
      </w:r>
      <w:proofErr w:type="gramEnd"/>
      <w:r w:rsidRPr="002631B1">
        <w:rPr>
          <w:rFonts w:ascii="Arial" w:hAnsi="Arial" w:cs="Arial"/>
          <w:szCs w:val="24"/>
        </w:rPr>
        <w:t xml:space="preserve"> registrados formalmente o quorum, pautas e deliberações das diversas instâncias decisórias e consultivas da entidade. Além do registro das ações cotidianas da ACE, as atas subsidiam ações de divulgação e publicação dos atos da entidade.</w:t>
      </w:r>
    </w:p>
    <w:p w:rsidR="002631B1" w:rsidRPr="002631B1" w:rsidRDefault="002631B1" w:rsidP="002631B1">
      <w:pPr>
        <w:pStyle w:val="Ttulo4"/>
        <w:spacing w:line="360" w:lineRule="auto"/>
        <w:jc w:val="both"/>
        <w:rPr>
          <w:b/>
          <w:sz w:val="24"/>
          <w:szCs w:val="24"/>
        </w:rPr>
      </w:pPr>
      <w:r w:rsidRPr="002631B1">
        <w:rPr>
          <w:b/>
          <w:sz w:val="24"/>
          <w:szCs w:val="24"/>
        </w:rPr>
        <w:t>Protocolo de Correspondências</w:t>
      </w:r>
    </w:p>
    <w:p w:rsidR="002631B1" w:rsidRPr="002631B1" w:rsidRDefault="002631B1" w:rsidP="002631B1">
      <w:pPr>
        <w:pStyle w:val="CorpodeTextoVIP"/>
        <w:spacing w:line="360" w:lineRule="auto"/>
        <w:rPr>
          <w:rFonts w:ascii="Arial" w:hAnsi="Arial" w:cs="Arial"/>
          <w:szCs w:val="24"/>
        </w:rPr>
      </w:pPr>
      <w:r w:rsidRPr="002631B1">
        <w:rPr>
          <w:rFonts w:ascii="Arial" w:hAnsi="Arial" w:cs="Arial"/>
          <w:szCs w:val="24"/>
        </w:rPr>
        <w:t xml:space="preserve">O controle do recebimento de correspondências é essencial ao registro formal de comunicações emitidas e recebidas pela ACE. Trata-se de </w:t>
      </w:r>
      <w:proofErr w:type="gramStart"/>
      <w:r w:rsidRPr="002631B1">
        <w:rPr>
          <w:rFonts w:ascii="Arial" w:hAnsi="Arial" w:cs="Arial"/>
          <w:szCs w:val="24"/>
        </w:rPr>
        <w:t>um rotina</w:t>
      </w:r>
      <w:proofErr w:type="gramEnd"/>
      <w:r w:rsidRPr="002631B1">
        <w:rPr>
          <w:rFonts w:ascii="Arial" w:hAnsi="Arial" w:cs="Arial"/>
          <w:szCs w:val="24"/>
        </w:rPr>
        <w:t xml:space="preserve"> de simples implementação que deve ser apoiada acessoriamente pela utilização de um caderno ou protocolo de correspondências.</w:t>
      </w:r>
    </w:p>
    <w:p w:rsidR="002631B1" w:rsidRPr="002631B1" w:rsidRDefault="002631B1" w:rsidP="002631B1">
      <w:pPr>
        <w:pStyle w:val="Ttulo4"/>
        <w:spacing w:line="360" w:lineRule="auto"/>
        <w:jc w:val="both"/>
        <w:rPr>
          <w:b/>
          <w:sz w:val="24"/>
          <w:szCs w:val="24"/>
        </w:rPr>
      </w:pPr>
      <w:r w:rsidRPr="002631B1">
        <w:rPr>
          <w:b/>
          <w:sz w:val="24"/>
          <w:szCs w:val="24"/>
        </w:rPr>
        <w:t>Controle de Documentos</w:t>
      </w:r>
    </w:p>
    <w:p w:rsidR="002631B1" w:rsidRPr="002631B1" w:rsidRDefault="002631B1" w:rsidP="002631B1">
      <w:pPr>
        <w:pStyle w:val="CorpodeTextoVIP"/>
        <w:spacing w:line="360" w:lineRule="auto"/>
        <w:rPr>
          <w:rFonts w:ascii="Arial" w:hAnsi="Arial" w:cs="Arial"/>
          <w:szCs w:val="24"/>
        </w:rPr>
      </w:pPr>
      <w:r w:rsidRPr="002631B1">
        <w:rPr>
          <w:rFonts w:ascii="Arial" w:hAnsi="Arial" w:cs="Arial"/>
          <w:szCs w:val="24"/>
        </w:rPr>
        <w:t xml:space="preserve">É essencial que haja um consistente processo de arquivamento e registro dos diversos documentos legais e administrativos da ACE entre os quais podem ser citados: documentos constitutivos, atas de reuniões, editais, lista de controle patrimonial, </w:t>
      </w:r>
    </w:p>
    <w:p w:rsidR="002631B1" w:rsidRPr="002631B1" w:rsidRDefault="002631B1" w:rsidP="002631B1">
      <w:pPr>
        <w:pStyle w:val="CorpodeTextoVIP"/>
        <w:spacing w:line="360" w:lineRule="auto"/>
        <w:rPr>
          <w:rFonts w:ascii="Arial" w:hAnsi="Arial" w:cs="Arial"/>
          <w:szCs w:val="24"/>
        </w:rPr>
      </w:pPr>
      <w:r w:rsidRPr="002631B1">
        <w:rPr>
          <w:rFonts w:ascii="Arial" w:hAnsi="Arial" w:cs="Arial"/>
          <w:szCs w:val="24"/>
        </w:rPr>
        <w:t>Também é necessário igual rigor com documentos trabalhistas e certidões negativas de débito de tributos e contribuições sem os quais a entidade pode se ver impedida de celebrar convênios com instituições públicas e privadas, além de possíveis consequências fiscais.</w:t>
      </w:r>
    </w:p>
    <w:p w:rsidR="002631B1" w:rsidRDefault="002631B1" w:rsidP="002631B1">
      <w:pPr>
        <w:pStyle w:val="CorpodeTextoVIP"/>
        <w:spacing w:line="360" w:lineRule="auto"/>
        <w:rPr>
          <w:rFonts w:ascii="Arial" w:hAnsi="Arial" w:cs="Arial"/>
          <w:szCs w:val="24"/>
        </w:rPr>
      </w:pPr>
    </w:p>
    <w:p w:rsidR="00AF5EC9" w:rsidRDefault="00AF5EC9" w:rsidP="002631B1">
      <w:pPr>
        <w:pStyle w:val="CorpodeTextoVIP"/>
        <w:spacing w:line="360" w:lineRule="auto"/>
        <w:rPr>
          <w:rFonts w:ascii="Arial" w:hAnsi="Arial" w:cs="Arial"/>
          <w:szCs w:val="24"/>
        </w:rPr>
      </w:pPr>
    </w:p>
    <w:p w:rsidR="00AF5EC9" w:rsidRDefault="00AF5EC9" w:rsidP="002631B1">
      <w:pPr>
        <w:pStyle w:val="CorpodeTextoVIP"/>
        <w:spacing w:line="360" w:lineRule="auto"/>
        <w:rPr>
          <w:rFonts w:ascii="Arial" w:hAnsi="Arial" w:cs="Arial"/>
          <w:szCs w:val="24"/>
        </w:rPr>
      </w:pPr>
    </w:p>
    <w:p w:rsidR="002631B1" w:rsidRDefault="002631B1" w:rsidP="002631B1">
      <w:pPr>
        <w:pStyle w:val="CorpodeTextoVIP"/>
        <w:spacing w:line="360" w:lineRule="auto"/>
        <w:rPr>
          <w:rFonts w:ascii="Arial" w:hAnsi="Arial" w:cs="Arial"/>
          <w:szCs w:val="24"/>
        </w:rPr>
      </w:pPr>
      <w:r w:rsidRPr="002631B1">
        <w:rPr>
          <w:rFonts w:ascii="Arial" w:hAnsi="Arial" w:cs="Arial"/>
          <w:szCs w:val="24"/>
        </w:rPr>
        <w:t>A detenção de título de utilidade pública nas instâncias municipal e estadual é uma prerrogativa da ACE que deve, por meio de sua diretoria, articular-se perante os órgãos competentes para usufruto dessa condição.</w:t>
      </w:r>
    </w:p>
    <w:p w:rsidR="002631B1" w:rsidRPr="002631B1" w:rsidRDefault="002631B1" w:rsidP="002631B1">
      <w:pPr>
        <w:pStyle w:val="CorpodeTextoVIP"/>
        <w:spacing w:line="360" w:lineRule="auto"/>
        <w:rPr>
          <w:rFonts w:ascii="Arial" w:hAnsi="Arial" w:cs="Arial"/>
          <w:szCs w:val="24"/>
        </w:rPr>
      </w:pPr>
    </w:p>
    <w:p w:rsidR="002631B1" w:rsidRPr="002631B1" w:rsidRDefault="002631B1" w:rsidP="002631B1">
      <w:pPr>
        <w:pStyle w:val="Ttulo4"/>
        <w:spacing w:line="360" w:lineRule="auto"/>
        <w:jc w:val="both"/>
        <w:rPr>
          <w:b/>
          <w:color w:val="auto"/>
          <w:sz w:val="24"/>
          <w:szCs w:val="24"/>
        </w:rPr>
      </w:pPr>
      <w:r w:rsidRPr="002631B1">
        <w:rPr>
          <w:b/>
          <w:color w:val="auto"/>
          <w:sz w:val="24"/>
          <w:szCs w:val="24"/>
        </w:rPr>
        <w:t>Controle Patrimonial</w:t>
      </w:r>
    </w:p>
    <w:p w:rsidR="002631B1" w:rsidRDefault="002631B1" w:rsidP="002631B1">
      <w:pPr>
        <w:pStyle w:val="CorpodeTextoVIP"/>
        <w:spacing w:line="360" w:lineRule="auto"/>
        <w:rPr>
          <w:rFonts w:ascii="Arial" w:hAnsi="Arial" w:cs="Arial"/>
          <w:szCs w:val="24"/>
        </w:rPr>
      </w:pPr>
      <w:r w:rsidRPr="002631B1">
        <w:rPr>
          <w:rFonts w:ascii="Arial" w:hAnsi="Arial" w:cs="Arial"/>
          <w:szCs w:val="24"/>
        </w:rPr>
        <w:t xml:space="preserve">É presumível que ao longo de sua existência uma ACE assuma uma linha ascendente de consolidação institucional, o que geralmente é acompanhado de uma expansão de seu acervo patrimonial. Nessa trajetória é costumeiro que, além de aquisições e incorporações, haja doações de variada natureza que necessitam ser registrados formalmente. Uma providência a ser adotada pela diretoria da ACE a cada início de mandato é a realização </w:t>
      </w:r>
      <w:proofErr w:type="gramStart"/>
      <w:r w:rsidRPr="002631B1">
        <w:rPr>
          <w:rFonts w:ascii="Arial" w:hAnsi="Arial" w:cs="Arial"/>
          <w:szCs w:val="24"/>
        </w:rPr>
        <w:t>do inventários</w:t>
      </w:r>
      <w:proofErr w:type="gramEnd"/>
      <w:r w:rsidRPr="002631B1">
        <w:rPr>
          <w:rFonts w:ascii="Arial" w:hAnsi="Arial" w:cs="Arial"/>
          <w:szCs w:val="24"/>
        </w:rPr>
        <w:t xml:space="preserve"> de bens físicos e materiais, de modo a estabelecer transparência acerca da evolução patrimonial da entidade ao longo do período de análise. A adoção desse procedimento evita a dilapidação do patrimônio existente e atua como elemento de prestação de contas aos associados.</w:t>
      </w:r>
    </w:p>
    <w:p w:rsidR="002631B1" w:rsidRPr="002631B1" w:rsidRDefault="002631B1" w:rsidP="002631B1">
      <w:pPr>
        <w:pStyle w:val="CorpodeTextoVIP"/>
        <w:spacing w:line="360" w:lineRule="auto"/>
        <w:rPr>
          <w:rFonts w:ascii="Arial" w:hAnsi="Arial" w:cs="Arial"/>
          <w:szCs w:val="24"/>
        </w:rPr>
      </w:pPr>
    </w:p>
    <w:p w:rsidR="002631B1" w:rsidRPr="002631B1" w:rsidRDefault="002631B1" w:rsidP="002631B1">
      <w:pPr>
        <w:pStyle w:val="Ttulo3"/>
        <w:spacing w:line="360" w:lineRule="auto"/>
        <w:jc w:val="both"/>
        <w:rPr>
          <w:rFonts w:ascii="Arial" w:hAnsi="Arial" w:cs="Arial"/>
          <w:color w:val="auto"/>
          <w:sz w:val="24"/>
          <w:szCs w:val="24"/>
        </w:rPr>
      </w:pPr>
      <w:bookmarkStart w:id="0" w:name="_Toc336422412"/>
      <w:r w:rsidRPr="002631B1">
        <w:rPr>
          <w:rFonts w:ascii="Arial" w:hAnsi="Arial" w:cs="Arial"/>
          <w:color w:val="auto"/>
          <w:sz w:val="24"/>
          <w:szCs w:val="24"/>
        </w:rPr>
        <w:t>Sistemas de informação</w:t>
      </w:r>
      <w:bookmarkEnd w:id="0"/>
    </w:p>
    <w:p w:rsidR="002631B1" w:rsidRDefault="002631B1" w:rsidP="002631B1">
      <w:pPr>
        <w:pStyle w:val="CorpodeTextoVIP"/>
        <w:spacing w:line="360" w:lineRule="auto"/>
        <w:rPr>
          <w:rFonts w:ascii="Arial" w:hAnsi="Arial" w:cs="Arial"/>
          <w:szCs w:val="24"/>
        </w:rPr>
      </w:pPr>
      <w:r w:rsidRPr="002631B1">
        <w:rPr>
          <w:rFonts w:ascii="Arial" w:hAnsi="Arial" w:cs="Arial"/>
          <w:szCs w:val="24"/>
        </w:rPr>
        <w:t>Tanto em decorrência da evolução tecnológica quanto por consequência do aumento da complexidade dos processos gerenciados numa ACE, as demandas por sistemas de gestão da informação tem sido ascendentes. Em geral essas necessidades podem ser supridas por softwares de gestão que integram funções como: fin</w:t>
      </w:r>
      <w:r>
        <w:rPr>
          <w:rFonts w:ascii="Arial" w:hAnsi="Arial" w:cs="Arial"/>
          <w:szCs w:val="24"/>
        </w:rPr>
        <w:t xml:space="preserve">anças, cadastro de associados, </w:t>
      </w:r>
      <w:r w:rsidRPr="002631B1">
        <w:rPr>
          <w:rFonts w:ascii="Arial" w:hAnsi="Arial" w:cs="Arial"/>
          <w:szCs w:val="24"/>
        </w:rPr>
        <w:t>gestão de recursos humanos, contabilidade, bem como outras funções gerenciais cotidianas na entidade.</w:t>
      </w:r>
    </w:p>
    <w:p w:rsidR="002631B1" w:rsidRDefault="002631B1" w:rsidP="002631B1">
      <w:pPr>
        <w:pStyle w:val="CorpodeTextoVIP"/>
        <w:spacing w:line="360" w:lineRule="auto"/>
        <w:rPr>
          <w:rFonts w:ascii="Arial" w:hAnsi="Arial" w:cs="Arial"/>
          <w:szCs w:val="24"/>
        </w:rPr>
      </w:pPr>
    </w:p>
    <w:p w:rsidR="002631B1" w:rsidRDefault="002631B1" w:rsidP="002631B1">
      <w:pPr>
        <w:pStyle w:val="CorpodeTextoVIP"/>
        <w:spacing w:line="360" w:lineRule="auto"/>
        <w:rPr>
          <w:rFonts w:ascii="Arial" w:hAnsi="Arial" w:cs="Arial"/>
          <w:szCs w:val="24"/>
        </w:rPr>
      </w:pPr>
    </w:p>
    <w:p w:rsidR="002631B1" w:rsidRPr="002631B1" w:rsidRDefault="002631B1" w:rsidP="002631B1">
      <w:pPr>
        <w:pStyle w:val="CorpodeTextoVIP"/>
        <w:spacing w:line="360" w:lineRule="auto"/>
        <w:rPr>
          <w:rFonts w:ascii="Arial" w:hAnsi="Arial" w:cs="Arial"/>
          <w:szCs w:val="24"/>
        </w:rPr>
      </w:pPr>
    </w:p>
    <w:p w:rsidR="002631B1" w:rsidRPr="002631B1" w:rsidRDefault="002631B1" w:rsidP="002631B1">
      <w:pPr>
        <w:pStyle w:val="CorpodeTextoVIP"/>
        <w:spacing w:line="360" w:lineRule="auto"/>
        <w:rPr>
          <w:rFonts w:ascii="Arial" w:hAnsi="Arial" w:cs="Arial"/>
          <w:szCs w:val="24"/>
        </w:rPr>
      </w:pPr>
      <w:r w:rsidRPr="002631B1">
        <w:rPr>
          <w:rFonts w:ascii="Arial" w:hAnsi="Arial" w:cs="Arial"/>
          <w:szCs w:val="24"/>
        </w:rPr>
        <w:t xml:space="preserve">Em associações cujo grau de complexidade dos processos é evidente, tem-se adotado a composição de uma área de específica de Tecnologia da Informação e Comunicação – TIC, com o propósito de oferecer maior especificidade e qualificação profissional no tratamento de rotinas vinculadas à Central de Relacionamento </w:t>
      </w:r>
      <w:proofErr w:type="gramStart"/>
      <w:r w:rsidRPr="002631B1">
        <w:rPr>
          <w:rFonts w:ascii="Arial" w:hAnsi="Arial" w:cs="Arial"/>
          <w:szCs w:val="24"/>
        </w:rPr>
        <w:t>do Associados</w:t>
      </w:r>
      <w:proofErr w:type="gramEnd"/>
      <w:r w:rsidRPr="002631B1">
        <w:rPr>
          <w:rFonts w:ascii="Arial" w:hAnsi="Arial" w:cs="Arial"/>
          <w:szCs w:val="24"/>
        </w:rPr>
        <w:t xml:space="preserve"> (CRA) e a gestão de bancos de dados, por exemplo, relativos a informações de proteção ao crédito.</w:t>
      </w:r>
    </w:p>
    <w:p w:rsidR="002631B1" w:rsidRPr="002631B1" w:rsidRDefault="002631B1" w:rsidP="002631B1">
      <w:pPr>
        <w:autoSpaceDE w:val="0"/>
        <w:autoSpaceDN w:val="0"/>
        <w:adjustRightInd w:val="0"/>
        <w:spacing w:after="0" w:line="360" w:lineRule="auto"/>
        <w:jc w:val="both"/>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Pr="00177F18" w:rsidRDefault="002C2DAC" w:rsidP="00FE5DA8">
      <w:pPr>
        <w:autoSpaceDE w:val="0"/>
        <w:autoSpaceDN w:val="0"/>
        <w:adjustRightInd w:val="0"/>
        <w:spacing w:after="0" w:line="360" w:lineRule="auto"/>
        <w:jc w:val="right"/>
        <w:rPr>
          <w:rFonts w:ascii="Arial" w:hAnsi="Arial" w:cs="Arial"/>
          <w:color w:val="4F81BD" w:themeColor="accent1"/>
          <w:sz w:val="28"/>
          <w:szCs w:val="28"/>
        </w:rPr>
      </w:pPr>
      <w:r>
        <w:rPr>
          <w:rFonts w:ascii="Arial" w:hAnsi="Arial" w:cs="Arial"/>
          <w:color w:val="4F81BD" w:themeColor="accent1"/>
          <w:sz w:val="28"/>
          <w:szCs w:val="28"/>
        </w:rPr>
        <w:t>2</w:t>
      </w:r>
      <w:r w:rsidR="00FE5DA8" w:rsidRPr="00177F18">
        <w:rPr>
          <w:rFonts w:ascii="Arial" w:hAnsi="Arial" w:cs="Arial"/>
          <w:color w:val="4F81BD" w:themeColor="accent1"/>
          <w:sz w:val="28"/>
          <w:szCs w:val="28"/>
        </w:rPr>
        <w:t xml:space="preserve">. ROTEIRO DE REUNIÕES </w:t>
      </w:r>
    </w:p>
    <w:p w:rsidR="00FE5DA8"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As id</w:t>
      </w:r>
      <w:r>
        <w:rPr>
          <w:rFonts w:ascii="Arial" w:hAnsi="Arial" w:cs="Arial"/>
          <w:color w:val="000000"/>
          <w:sz w:val="24"/>
          <w:szCs w:val="24"/>
        </w:rPr>
        <w:t>e</w:t>
      </w:r>
      <w:r w:rsidRPr="004D6FEE">
        <w:rPr>
          <w:rFonts w:ascii="Arial" w:hAnsi="Arial" w:cs="Arial"/>
          <w:color w:val="000000"/>
          <w:sz w:val="24"/>
          <w:szCs w:val="24"/>
        </w:rPr>
        <w:t>ias para iniciativas, campanhas e conquistas da ACE,</w:t>
      </w:r>
      <w:r>
        <w:rPr>
          <w:rFonts w:ascii="Arial" w:hAnsi="Arial" w:cs="Arial"/>
          <w:color w:val="000000"/>
          <w:sz w:val="24"/>
          <w:szCs w:val="24"/>
        </w:rPr>
        <w:t xml:space="preserve"> </w:t>
      </w:r>
      <w:r w:rsidRPr="004D6FEE">
        <w:rPr>
          <w:rFonts w:ascii="Arial" w:hAnsi="Arial" w:cs="Arial"/>
          <w:color w:val="000000"/>
          <w:sz w:val="24"/>
          <w:szCs w:val="24"/>
        </w:rPr>
        <w:t>em quase todos os campos, geralmente surgem nas reuniões.</w:t>
      </w:r>
      <w:r>
        <w:rPr>
          <w:rFonts w:ascii="Arial" w:hAnsi="Arial" w:cs="Arial"/>
          <w:color w:val="000000"/>
          <w:sz w:val="24"/>
          <w:szCs w:val="24"/>
        </w:rPr>
        <w:t xml:space="preserve"> </w:t>
      </w:r>
      <w:r w:rsidRPr="004D6FEE">
        <w:rPr>
          <w:rFonts w:ascii="Arial" w:hAnsi="Arial" w:cs="Arial"/>
          <w:color w:val="000000"/>
          <w:sz w:val="24"/>
          <w:szCs w:val="24"/>
        </w:rPr>
        <w:t>Pode-se afirmar que sem a promoção de reuniões regulares</w:t>
      </w:r>
      <w:r>
        <w:rPr>
          <w:rFonts w:ascii="Arial" w:hAnsi="Arial" w:cs="Arial"/>
          <w:color w:val="000000"/>
          <w:sz w:val="24"/>
          <w:szCs w:val="24"/>
        </w:rPr>
        <w:t xml:space="preserve"> </w:t>
      </w:r>
      <w:r w:rsidRPr="004D6FEE">
        <w:rPr>
          <w:rFonts w:ascii="Arial" w:hAnsi="Arial" w:cs="Arial"/>
          <w:color w:val="000000"/>
          <w:sz w:val="24"/>
          <w:szCs w:val="24"/>
        </w:rPr>
        <w:t>da sua diretoria, muito pouco se pode realizar, pois é através</w:t>
      </w:r>
      <w:r>
        <w:rPr>
          <w:rFonts w:ascii="Arial" w:hAnsi="Arial" w:cs="Arial"/>
          <w:color w:val="000000"/>
          <w:sz w:val="24"/>
          <w:szCs w:val="24"/>
        </w:rPr>
        <w:t xml:space="preserve"> </w:t>
      </w:r>
      <w:r w:rsidRPr="004D6FEE">
        <w:rPr>
          <w:rFonts w:ascii="Arial" w:hAnsi="Arial" w:cs="Arial"/>
          <w:color w:val="000000"/>
          <w:sz w:val="24"/>
          <w:szCs w:val="24"/>
        </w:rPr>
        <w:t>delas que diretores podem, mediante a troca de experiências,</w:t>
      </w:r>
      <w:r>
        <w:rPr>
          <w:rFonts w:ascii="Arial" w:hAnsi="Arial" w:cs="Arial"/>
          <w:color w:val="000000"/>
          <w:sz w:val="24"/>
          <w:szCs w:val="24"/>
        </w:rPr>
        <w:t xml:space="preserve"> </w:t>
      </w:r>
      <w:r w:rsidRPr="004D6FEE">
        <w:rPr>
          <w:rFonts w:ascii="Arial" w:hAnsi="Arial" w:cs="Arial"/>
          <w:color w:val="000000"/>
          <w:sz w:val="24"/>
          <w:szCs w:val="24"/>
        </w:rPr>
        <w:t>informações e necessidades, prestar sua colaboração para melhor</w:t>
      </w:r>
      <w:r>
        <w:rPr>
          <w:rFonts w:ascii="Arial" w:hAnsi="Arial" w:cs="Arial"/>
          <w:color w:val="000000"/>
          <w:sz w:val="24"/>
          <w:szCs w:val="24"/>
        </w:rPr>
        <w:t xml:space="preserve"> </w:t>
      </w:r>
      <w:r w:rsidRPr="004D6FEE">
        <w:rPr>
          <w:rFonts w:ascii="Arial" w:hAnsi="Arial" w:cs="Arial"/>
          <w:color w:val="000000"/>
          <w:sz w:val="24"/>
          <w:szCs w:val="24"/>
        </w:rPr>
        <w:t>proveito de todos.</w:t>
      </w: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A seguir, um roteiro básico para a organização das reuniões</w:t>
      </w:r>
      <w:r>
        <w:rPr>
          <w:rFonts w:ascii="Arial" w:hAnsi="Arial" w:cs="Arial"/>
          <w:color w:val="000000"/>
          <w:sz w:val="24"/>
          <w:szCs w:val="24"/>
        </w:rPr>
        <w:t xml:space="preserve"> </w:t>
      </w:r>
      <w:r w:rsidRPr="004D6FEE">
        <w:rPr>
          <w:rFonts w:ascii="Arial" w:hAnsi="Arial" w:cs="Arial"/>
          <w:color w:val="000000"/>
          <w:sz w:val="24"/>
          <w:szCs w:val="24"/>
        </w:rPr>
        <w:t>de diretoria:</w:t>
      </w:r>
    </w:p>
    <w:p w:rsidR="00FE5DA8" w:rsidRDefault="00FE5DA8" w:rsidP="00FE5DA8">
      <w:pPr>
        <w:autoSpaceDE w:val="0"/>
        <w:autoSpaceDN w:val="0"/>
        <w:adjustRightInd w:val="0"/>
        <w:spacing w:after="0" w:line="360" w:lineRule="auto"/>
        <w:jc w:val="both"/>
        <w:rPr>
          <w:rFonts w:ascii="Arial" w:hAnsi="Arial" w:cs="Arial"/>
          <w:color w:val="1C83D7"/>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b/>
          <w:bCs/>
          <w:color w:val="000000"/>
          <w:sz w:val="24"/>
          <w:szCs w:val="24"/>
        </w:rPr>
        <w:t xml:space="preserve">Pauta - </w:t>
      </w:r>
      <w:r w:rsidRPr="004D6FEE">
        <w:rPr>
          <w:rFonts w:ascii="Arial" w:hAnsi="Arial" w:cs="Arial"/>
          <w:color w:val="000000"/>
          <w:sz w:val="24"/>
          <w:szCs w:val="24"/>
        </w:rPr>
        <w:t>A pauta da reunião deve ser comunicada aos</w:t>
      </w:r>
      <w:r>
        <w:rPr>
          <w:rFonts w:ascii="Arial" w:hAnsi="Arial" w:cs="Arial"/>
          <w:color w:val="000000"/>
          <w:sz w:val="24"/>
          <w:szCs w:val="24"/>
        </w:rPr>
        <w:t xml:space="preserve"> </w:t>
      </w:r>
      <w:r w:rsidRPr="004D6FEE">
        <w:rPr>
          <w:rFonts w:ascii="Arial" w:hAnsi="Arial" w:cs="Arial"/>
          <w:color w:val="000000"/>
          <w:sz w:val="24"/>
          <w:szCs w:val="24"/>
        </w:rPr>
        <w:t>diretores com certa antecedência, para garantir a presença</w:t>
      </w:r>
      <w:r>
        <w:rPr>
          <w:rFonts w:ascii="Arial" w:hAnsi="Arial" w:cs="Arial"/>
          <w:color w:val="000000"/>
          <w:sz w:val="24"/>
          <w:szCs w:val="24"/>
        </w:rPr>
        <w:t xml:space="preserve"> </w:t>
      </w:r>
      <w:r w:rsidRPr="004D6FEE">
        <w:rPr>
          <w:rFonts w:ascii="Arial" w:hAnsi="Arial" w:cs="Arial"/>
          <w:color w:val="000000"/>
          <w:sz w:val="24"/>
          <w:szCs w:val="24"/>
        </w:rPr>
        <w:t>dos diretores envolvidos e o preparo mental sobre</w:t>
      </w:r>
      <w:r>
        <w:rPr>
          <w:rFonts w:ascii="Arial" w:hAnsi="Arial" w:cs="Arial"/>
          <w:color w:val="000000"/>
          <w:sz w:val="24"/>
          <w:szCs w:val="24"/>
        </w:rPr>
        <w:t xml:space="preserve"> </w:t>
      </w:r>
      <w:r w:rsidRPr="004D6FEE">
        <w:rPr>
          <w:rFonts w:ascii="Arial" w:hAnsi="Arial" w:cs="Arial"/>
          <w:color w:val="000000"/>
          <w:sz w:val="24"/>
          <w:szCs w:val="24"/>
        </w:rPr>
        <w:t>os assuntos.</w:t>
      </w:r>
    </w:p>
    <w:p w:rsidR="00FE5DA8" w:rsidRPr="004D6FEE" w:rsidRDefault="00FE5DA8" w:rsidP="00FE5DA8">
      <w:pPr>
        <w:pStyle w:val="PargrafodaLista"/>
        <w:autoSpaceDE w:val="0"/>
        <w:autoSpaceDN w:val="0"/>
        <w:adjustRightInd w:val="0"/>
        <w:spacing w:after="0" w:line="360" w:lineRule="auto"/>
        <w:jc w:val="both"/>
        <w:rPr>
          <w:rFonts w:ascii="Arial" w:hAnsi="Arial" w:cs="Arial"/>
          <w:color w:val="000000"/>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b/>
          <w:bCs/>
          <w:color w:val="000000"/>
          <w:sz w:val="24"/>
          <w:szCs w:val="24"/>
        </w:rPr>
        <w:t xml:space="preserve">Abertura da sessão - </w:t>
      </w:r>
      <w:r w:rsidRPr="004D6FEE">
        <w:rPr>
          <w:rFonts w:ascii="Arial" w:hAnsi="Arial" w:cs="Arial"/>
          <w:color w:val="000000"/>
          <w:sz w:val="24"/>
          <w:szCs w:val="24"/>
        </w:rPr>
        <w:t>A reunião deverá ser aberta pelo</w:t>
      </w:r>
      <w:r>
        <w:rPr>
          <w:rFonts w:ascii="Arial" w:hAnsi="Arial" w:cs="Arial"/>
          <w:color w:val="000000"/>
          <w:sz w:val="24"/>
          <w:szCs w:val="24"/>
        </w:rPr>
        <w:t xml:space="preserve"> </w:t>
      </w:r>
      <w:r w:rsidRPr="004D6FEE">
        <w:rPr>
          <w:rFonts w:ascii="Arial" w:hAnsi="Arial" w:cs="Arial"/>
          <w:color w:val="000000"/>
          <w:sz w:val="24"/>
          <w:szCs w:val="24"/>
        </w:rPr>
        <w:t>presidente da entidade ou seu substituto.</w:t>
      </w:r>
    </w:p>
    <w:p w:rsidR="00FE5DA8" w:rsidRDefault="00FE5DA8" w:rsidP="00FE5DA8">
      <w:pPr>
        <w:pStyle w:val="PargrafodaLista"/>
        <w:jc w:val="both"/>
        <w:rPr>
          <w:rFonts w:ascii="Arial" w:hAnsi="Arial" w:cs="Arial"/>
          <w:b/>
          <w:bCs/>
          <w:color w:val="000000"/>
          <w:sz w:val="24"/>
          <w:szCs w:val="24"/>
        </w:rPr>
      </w:pPr>
    </w:p>
    <w:p w:rsidR="00AF5EC9" w:rsidRDefault="00AF5EC9" w:rsidP="00FE5DA8">
      <w:pPr>
        <w:pStyle w:val="PargrafodaLista"/>
        <w:jc w:val="both"/>
        <w:rPr>
          <w:rFonts w:ascii="Arial" w:hAnsi="Arial" w:cs="Arial"/>
          <w:b/>
          <w:bCs/>
          <w:color w:val="000000"/>
          <w:sz w:val="24"/>
          <w:szCs w:val="24"/>
        </w:rPr>
      </w:pPr>
    </w:p>
    <w:p w:rsidR="00AF5EC9" w:rsidRDefault="00AF5EC9" w:rsidP="00FE5DA8">
      <w:pPr>
        <w:pStyle w:val="PargrafodaLista"/>
        <w:jc w:val="both"/>
        <w:rPr>
          <w:rFonts w:ascii="Arial" w:hAnsi="Arial" w:cs="Arial"/>
          <w:b/>
          <w:bCs/>
          <w:color w:val="000000"/>
          <w:sz w:val="24"/>
          <w:szCs w:val="24"/>
        </w:rPr>
      </w:pPr>
    </w:p>
    <w:p w:rsidR="00AF5EC9" w:rsidRPr="004D6FEE" w:rsidRDefault="00AF5EC9" w:rsidP="00FE5DA8">
      <w:pPr>
        <w:pStyle w:val="PargrafodaLista"/>
        <w:jc w:val="both"/>
        <w:rPr>
          <w:rFonts w:ascii="Arial" w:hAnsi="Arial" w:cs="Arial"/>
          <w:b/>
          <w:bCs/>
          <w:color w:val="000000"/>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b/>
          <w:bCs/>
          <w:color w:val="000000"/>
          <w:sz w:val="24"/>
          <w:szCs w:val="24"/>
        </w:rPr>
        <w:t xml:space="preserve">A leitura da ata - </w:t>
      </w:r>
      <w:r w:rsidRPr="004D6FEE">
        <w:rPr>
          <w:rFonts w:ascii="Arial" w:hAnsi="Arial" w:cs="Arial"/>
          <w:color w:val="000000"/>
          <w:sz w:val="24"/>
          <w:szCs w:val="24"/>
        </w:rPr>
        <w:t>Será lida a ata da reunião anterior,</w:t>
      </w:r>
      <w:r>
        <w:rPr>
          <w:rFonts w:ascii="Arial" w:hAnsi="Arial" w:cs="Arial"/>
          <w:color w:val="000000"/>
          <w:sz w:val="24"/>
          <w:szCs w:val="24"/>
        </w:rPr>
        <w:t xml:space="preserve"> </w:t>
      </w:r>
      <w:r w:rsidRPr="004D6FEE">
        <w:rPr>
          <w:rFonts w:ascii="Arial" w:hAnsi="Arial" w:cs="Arial"/>
          <w:color w:val="000000"/>
          <w:sz w:val="24"/>
          <w:szCs w:val="24"/>
        </w:rPr>
        <w:t>sendo o documento submetido à discussão e votação.</w:t>
      </w:r>
    </w:p>
    <w:p w:rsidR="00FE5DA8" w:rsidRPr="004D6FEE" w:rsidRDefault="00FE5DA8" w:rsidP="00FE5DA8">
      <w:pPr>
        <w:pStyle w:val="PargrafodaLista"/>
        <w:jc w:val="both"/>
        <w:rPr>
          <w:rFonts w:ascii="Arial" w:hAnsi="Arial" w:cs="Arial"/>
          <w:b/>
          <w:bCs/>
          <w:color w:val="000000"/>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b/>
          <w:bCs/>
          <w:color w:val="000000"/>
          <w:sz w:val="24"/>
          <w:szCs w:val="24"/>
        </w:rPr>
        <w:t xml:space="preserve">Comunicações - </w:t>
      </w:r>
      <w:proofErr w:type="gramStart"/>
      <w:r w:rsidRPr="004D6FEE">
        <w:rPr>
          <w:rFonts w:ascii="Arial" w:hAnsi="Arial" w:cs="Arial"/>
          <w:color w:val="000000"/>
          <w:sz w:val="24"/>
          <w:szCs w:val="24"/>
        </w:rPr>
        <w:t>Serão</w:t>
      </w:r>
      <w:proofErr w:type="gramEnd"/>
      <w:r w:rsidRPr="004D6FEE">
        <w:rPr>
          <w:rFonts w:ascii="Arial" w:hAnsi="Arial" w:cs="Arial"/>
          <w:color w:val="000000"/>
          <w:sz w:val="24"/>
          <w:szCs w:val="24"/>
        </w:rPr>
        <w:t xml:space="preserve"> levados ao conhecimento dos</w:t>
      </w:r>
      <w:r>
        <w:rPr>
          <w:rFonts w:ascii="Arial" w:hAnsi="Arial" w:cs="Arial"/>
          <w:color w:val="000000"/>
          <w:sz w:val="24"/>
          <w:szCs w:val="24"/>
        </w:rPr>
        <w:t xml:space="preserve"> </w:t>
      </w:r>
      <w:r w:rsidRPr="004D6FEE">
        <w:rPr>
          <w:rFonts w:ascii="Arial" w:hAnsi="Arial" w:cs="Arial"/>
          <w:color w:val="000000"/>
          <w:sz w:val="24"/>
          <w:szCs w:val="24"/>
        </w:rPr>
        <w:t>presentes o teor da correspondência recebida pela entidade</w:t>
      </w:r>
      <w:r>
        <w:rPr>
          <w:rFonts w:ascii="Arial" w:hAnsi="Arial" w:cs="Arial"/>
          <w:color w:val="000000"/>
          <w:sz w:val="24"/>
          <w:szCs w:val="24"/>
        </w:rPr>
        <w:t xml:space="preserve"> </w:t>
      </w:r>
      <w:r w:rsidRPr="004D6FEE">
        <w:rPr>
          <w:rFonts w:ascii="Arial" w:hAnsi="Arial" w:cs="Arial"/>
          <w:color w:val="000000"/>
          <w:sz w:val="24"/>
          <w:szCs w:val="24"/>
        </w:rPr>
        <w:t>e as comunicações que o presidente considerar</w:t>
      </w:r>
      <w:r>
        <w:rPr>
          <w:rFonts w:ascii="Arial" w:hAnsi="Arial" w:cs="Arial"/>
          <w:color w:val="000000"/>
          <w:sz w:val="24"/>
          <w:szCs w:val="24"/>
        </w:rPr>
        <w:t xml:space="preserve"> </w:t>
      </w:r>
      <w:r w:rsidRPr="004D6FEE">
        <w:rPr>
          <w:rFonts w:ascii="Arial" w:hAnsi="Arial" w:cs="Arial"/>
          <w:color w:val="000000"/>
          <w:sz w:val="24"/>
          <w:szCs w:val="24"/>
        </w:rPr>
        <w:t>necessárias, como: admissão de associados, justificativas</w:t>
      </w:r>
      <w:r>
        <w:rPr>
          <w:rFonts w:ascii="Arial" w:hAnsi="Arial" w:cs="Arial"/>
          <w:color w:val="000000"/>
          <w:sz w:val="24"/>
          <w:szCs w:val="24"/>
        </w:rPr>
        <w:t xml:space="preserve"> </w:t>
      </w:r>
      <w:r w:rsidRPr="004D6FEE">
        <w:rPr>
          <w:rFonts w:ascii="Arial" w:hAnsi="Arial" w:cs="Arial"/>
          <w:color w:val="000000"/>
          <w:sz w:val="24"/>
          <w:szCs w:val="24"/>
        </w:rPr>
        <w:t>de faltas, visitas realizadas, campanhas da FACIAP,</w:t>
      </w:r>
      <w:r>
        <w:rPr>
          <w:rFonts w:ascii="Arial" w:hAnsi="Arial" w:cs="Arial"/>
          <w:color w:val="000000"/>
          <w:sz w:val="24"/>
          <w:szCs w:val="24"/>
        </w:rPr>
        <w:t xml:space="preserve"> </w:t>
      </w:r>
      <w:r w:rsidRPr="004D6FEE">
        <w:rPr>
          <w:rFonts w:ascii="Arial" w:hAnsi="Arial" w:cs="Arial"/>
          <w:color w:val="000000"/>
          <w:sz w:val="24"/>
          <w:szCs w:val="24"/>
        </w:rPr>
        <w:t>etc.</w:t>
      </w:r>
    </w:p>
    <w:p w:rsidR="00FE5DA8" w:rsidRPr="004D6FEE" w:rsidRDefault="00FE5DA8" w:rsidP="00FE5DA8">
      <w:pPr>
        <w:pStyle w:val="PargrafodaLista"/>
        <w:jc w:val="both"/>
        <w:rPr>
          <w:rFonts w:ascii="Arial" w:hAnsi="Arial" w:cs="Arial"/>
          <w:b/>
          <w:bCs/>
          <w:color w:val="000000"/>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b/>
          <w:bCs/>
          <w:color w:val="000000"/>
          <w:sz w:val="24"/>
          <w:szCs w:val="24"/>
        </w:rPr>
        <w:t xml:space="preserve">Leitura do expediente - </w:t>
      </w:r>
      <w:r w:rsidRPr="004D6FEE">
        <w:rPr>
          <w:rFonts w:ascii="Arial" w:hAnsi="Arial" w:cs="Arial"/>
          <w:color w:val="000000"/>
          <w:sz w:val="24"/>
          <w:szCs w:val="24"/>
        </w:rPr>
        <w:t>Apresentação dos assuntos a</w:t>
      </w:r>
      <w:r>
        <w:rPr>
          <w:rFonts w:ascii="Arial" w:hAnsi="Arial" w:cs="Arial"/>
          <w:color w:val="000000"/>
          <w:sz w:val="24"/>
          <w:szCs w:val="24"/>
        </w:rPr>
        <w:t xml:space="preserve"> </w:t>
      </w:r>
      <w:r w:rsidRPr="004D6FEE">
        <w:rPr>
          <w:rFonts w:ascii="Arial" w:hAnsi="Arial" w:cs="Arial"/>
          <w:color w:val="000000"/>
          <w:sz w:val="24"/>
          <w:szCs w:val="24"/>
        </w:rPr>
        <w:t>serem examinados e debatidos.</w:t>
      </w:r>
    </w:p>
    <w:p w:rsidR="00FE5DA8" w:rsidRDefault="00FE5DA8" w:rsidP="00FE5DA8">
      <w:pPr>
        <w:pStyle w:val="PargrafodaLista"/>
        <w:jc w:val="both"/>
        <w:rPr>
          <w:rFonts w:ascii="Arial" w:hAnsi="Arial" w:cs="Arial"/>
          <w:b/>
          <w:bCs/>
          <w:color w:val="000000"/>
          <w:sz w:val="24"/>
          <w:szCs w:val="24"/>
        </w:rPr>
      </w:pPr>
    </w:p>
    <w:p w:rsidR="00FE5DA8" w:rsidRPr="004D6FEE" w:rsidRDefault="00FE5DA8" w:rsidP="00FE5DA8">
      <w:pPr>
        <w:pStyle w:val="PargrafodaLista"/>
        <w:jc w:val="both"/>
        <w:rPr>
          <w:rFonts w:ascii="Arial" w:hAnsi="Arial" w:cs="Arial"/>
          <w:b/>
          <w:bCs/>
          <w:color w:val="000000"/>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b/>
          <w:bCs/>
          <w:color w:val="000000"/>
          <w:sz w:val="24"/>
          <w:szCs w:val="24"/>
        </w:rPr>
        <w:t xml:space="preserve">Debate - </w:t>
      </w:r>
      <w:r w:rsidRPr="004D6FEE">
        <w:rPr>
          <w:rFonts w:ascii="Arial" w:hAnsi="Arial" w:cs="Arial"/>
          <w:color w:val="000000"/>
          <w:sz w:val="24"/>
          <w:szCs w:val="24"/>
        </w:rPr>
        <w:t>Serão colocados em debate os assuntos pela</w:t>
      </w:r>
      <w:r>
        <w:rPr>
          <w:rFonts w:ascii="Arial" w:hAnsi="Arial" w:cs="Arial"/>
          <w:color w:val="000000"/>
          <w:sz w:val="24"/>
          <w:szCs w:val="24"/>
        </w:rPr>
        <w:t xml:space="preserve"> </w:t>
      </w:r>
      <w:r w:rsidRPr="004D6FEE">
        <w:rPr>
          <w:rFonts w:ascii="Arial" w:hAnsi="Arial" w:cs="Arial"/>
          <w:color w:val="000000"/>
          <w:sz w:val="24"/>
          <w:szCs w:val="24"/>
        </w:rPr>
        <w:t>ordem constante na pauta. Depois, serão ouvidos os</w:t>
      </w:r>
      <w:r>
        <w:rPr>
          <w:rFonts w:ascii="Arial" w:hAnsi="Arial" w:cs="Arial"/>
          <w:color w:val="000000"/>
          <w:sz w:val="24"/>
          <w:szCs w:val="24"/>
        </w:rPr>
        <w:t xml:space="preserve"> </w:t>
      </w:r>
      <w:r w:rsidRPr="004D6FEE">
        <w:rPr>
          <w:rFonts w:ascii="Arial" w:hAnsi="Arial" w:cs="Arial"/>
          <w:color w:val="000000"/>
          <w:sz w:val="24"/>
          <w:szCs w:val="24"/>
        </w:rPr>
        <w:t>membros da entidade presentes à reunião, devendo ser</w:t>
      </w:r>
      <w:r>
        <w:rPr>
          <w:rFonts w:ascii="Arial" w:hAnsi="Arial" w:cs="Arial"/>
          <w:color w:val="000000"/>
          <w:sz w:val="24"/>
          <w:szCs w:val="24"/>
        </w:rPr>
        <w:t xml:space="preserve"> </w:t>
      </w:r>
      <w:r w:rsidRPr="004D6FEE">
        <w:rPr>
          <w:rFonts w:ascii="Arial" w:hAnsi="Arial" w:cs="Arial"/>
          <w:color w:val="000000"/>
          <w:sz w:val="24"/>
          <w:szCs w:val="24"/>
        </w:rPr>
        <w:t>limitado o tempo de exposição de cada um a, aproximadamente,</w:t>
      </w:r>
      <w:r>
        <w:rPr>
          <w:rFonts w:ascii="Arial" w:hAnsi="Arial" w:cs="Arial"/>
          <w:color w:val="000000"/>
          <w:sz w:val="24"/>
          <w:szCs w:val="24"/>
        </w:rPr>
        <w:t xml:space="preserve"> </w:t>
      </w:r>
      <w:r w:rsidRPr="004D6FEE">
        <w:rPr>
          <w:rFonts w:ascii="Arial" w:hAnsi="Arial" w:cs="Arial"/>
          <w:color w:val="000000"/>
          <w:sz w:val="24"/>
          <w:szCs w:val="24"/>
        </w:rPr>
        <w:t>cinco minutos, com uma tolerância máxima</w:t>
      </w:r>
      <w:r>
        <w:rPr>
          <w:rFonts w:ascii="Arial" w:hAnsi="Arial" w:cs="Arial"/>
          <w:color w:val="000000"/>
          <w:sz w:val="24"/>
          <w:szCs w:val="24"/>
        </w:rPr>
        <w:t xml:space="preserve"> </w:t>
      </w:r>
      <w:r w:rsidRPr="004D6FEE">
        <w:rPr>
          <w:rFonts w:ascii="Arial" w:hAnsi="Arial" w:cs="Arial"/>
          <w:color w:val="000000"/>
          <w:sz w:val="24"/>
          <w:szCs w:val="24"/>
        </w:rPr>
        <w:t>de mais três minutos.</w:t>
      </w:r>
    </w:p>
    <w:p w:rsidR="00FE5DA8" w:rsidRPr="004D6FEE" w:rsidRDefault="00FE5DA8" w:rsidP="00FE5DA8">
      <w:pPr>
        <w:pStyle w:val="PargrafodaLista"/>
        <w:jc w:val="both"/>
        <w:rPr>
          <w:rFonts w:ascii="Arial" w:hAnsi="Arial" w:cs="Arial"/>
          <w:color w:val="1C83D7"/>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1C83D7"/>
          <w:sz w:val="24"/>
          <w:szCs w:val="24"/>
        </w:rPr>
        <w:t xml:space="preserve"> </w:t>
      </w:r>
      <w:r w:rsidRPr="004D6FEE">
        <w:rPr>
          <w:rFonts w:ascii="Arial" w:hAnsi="Arial" w:cs="Arial"/>
          <w:b/>
          <w:bCs/>
          <w:color w:val="000000"/>
          <w:sz w:val="24"/>
          <w:szCs w:val="24"/>
        </w:rPr>
        <w:t xml:space="preserve">Votação - </w:t>
      </w:r>
      <w:r w:rsidRPr="004D6FEE">
        <w:rPr>
          <w:rFonts w:ascii="Arial" w:hAnsi="Arial" w:cs="Arial"/>
          <w:color w:val="000000"/>
          <w:sz w:val="24"/>
          <w:szCs w:val="24"/>
        </w:rPr>
        <w:t>Após o debate, os assuntos discutidos serão</w:t>
      </w:r>
      <w:r>
        <w:rPr>
          <w:rFonts w:ascii="Arial" w:hAnsi="Arial" w:cs="Arial"/>
          <w:color w:val="000000"/>
          <w:sz w:val="24"/>
          <w:szCs w:val="24"/>
        </w:rPr>
        <w:t xml:space="preserve"> </w:t>
      </w:r>
      <w:r w:rsidRPr="004D6FEE">
        <w:rPr>
          <w:rFonts w:ascii="Arial" w:hAnsi="Arial" w:cs="Arial"/>
          <w:color w:val="000000"/>
          <w:sz w:val="24"/>
          <w:szCs w:val="24"/>
        </w:rPr>
        <w:t>colocados em votação, de forma a definir a posição da</w:t>
      </w:r>
      <w:r>
        <w:rPr>
          <w:rFonts w:ascii="Arial" w:hAnsi="Arial" w:cs="Arial"/>
          <w:color w:val="000000"/>
          <w:sz w:val="24"/>
          <w:szCs w:val="24"/>
        </w:rPr>
        <w:t xml:space="preserve"> </w:t>
      </w:r>
      <w:r w:rsidRPr="004D6FEE">
        <w:rPr>
          <w:rFonts w:ascii="Arial" w:hAnsi="Arial" w:cs="Arial"/>
          <w:color w:val="000000"/>
          <w:sz w:val="24"/>
          <w:szCs w:val="24"/>
        </w:rPr>
        <w:t>entidade a respeito deles.</w:t>
      </w:r>
    </w:p>
    <w:p w:rsidR="00FE5DA8" w:rsidRPr="004D6FEE" w:rsidRDefault="00FE5DA8" w:rsidP="00FE5DA8">
      <w:pPr>
        <w:pStyle w:val="PargrafodaLista"/>
        <w:jc w:val="both"/>
        <w:rPr>
          <w:rFonts w:ascii="Arial" w:hAnsi="Arial" w:cs="Arial"/>
          <w:b/>
          <w:bCs/>
          <w:color w:val="000000"/>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b/>
          <w:bCs/>
          <w:color w:val="000000"/>
          <w:sz w:val="24"/>
          <w:szCs w:val="24"/>
        </w:rPr>
        <w:t xml:space="preserve">Palavra franca - </w:t>
      </w:r>
      <w:r w:rsidRPr="004D6FEE">
        <w:rPr>
          <w:rFonts w:ascii="Arial" w:hAnsi="Arial" w:cs="Arial"/>
          <w:color w:val="000000"/>
          <w:sz w:val="24"/>
          <w:szCs w:val="24"/>
        </w:rPr>
        <w:t>Será franqueada a palavra para o debate</w:t>
      </w:r>
      <w:r>
        <w:rPr>
          <w:rFonts w:ascii="Arial" w:hAnsi="Arial" w:cs="Arial"/>
          <w:color w:val="000000"/>
          <w:sz w:val="24"/>
          <w:szCs w:val="24"/>
        </w:rPr>
        <w:t xml:space="preserve"> </w:t>
      </w:r>
      <w:r w:rsidRPr="004D6FEE">
        <w:rPr>
          <w:rFonts w:ascii="Arial" w:hAnsi="Arial" w:cs="Arial"/>
          <w:color w:val="000000"/>
          <w:sz w:val="24"/>
          <w:szCs w:val="24"/>
        </w:rPr>
        <w:t>de assuntos relevantes que porventura não constem</w:t>
      </w:r>
      <w:r>
        <w:rPr>
          <w:rFonts w:ascii="Arial" w:hAnsi="Arial" w:cs="Arial"/>
          <w:color w:val="000000"/>
          <w:sz w:val="24"/>
          <w:szCs w:val="24"/>
        </w:rPr>
        <w:t xml:space="preserve"> </w:t>
      </w:r>
      <w:r w:rsidRPr="004D6FEE">
        <w:rPr>
          <w:rFonts w:ascii="Arial" w:hAnsi="Arial" w:cs="Arial"/>
          <w:color w:val="000000"/>
          <w:sz w:val="24"/>
          <w:szCs w:val="24"/>
        </w:rPr>
        <w:t>da pauta.</w:t>
      </w:r>
    </w:p>
    <w:p w:rsidR="00FE5DA8" w:rsidRPr="004D6FEE" w:rsidRDefault="00FE5DA8" w:rsidP="00FE5DA8">
      <w:pPr>
        <w:pStyle w:val="PargrafodaLista"/>
        <w:jc w:val="both"/>
        <w:rPr>
          <w:rFonts w:ascii="Arial" w:hAnsi="Arial" w:cs="Arial"/>
          <w:b/>
          <w:bCs/>
          <w:color w:val="000000"/>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b/>
          <w:bCs/>
          <w:color w:val="000000"/>
          <w:sz w:val="24"/>
          <w:szCs w:val="24"/>
        </w:rPr>
        <w:t xml:space="preserve">Encerramento - </w:t>
      </w:r>
      <w:r w:rsidRPr="004D6FEE">
        <w:rPr>
          <w:rFonts w:ascii="Arial" w:hAnsi="Arial" w:cs="Arial"/>
          <w:color w:val="000000"/>
          <w:sz w:val="24"/>
          <w:szCs w:val="24"/>
        </w:rPr>
        <w:t>O presidente encerra a reunião, agradecendo</w:t>
      </w:r>
      <w:r>
        <w:rPr>
          <w:rFonts w:ascii="Arial" w:hAnsi="Arial" w:cs="Arial"/>
          <w:color w:val="000000"/>
          <w:sz w:val="24"/>
          <w:szCs w:val="24"/>
        </w:rPr>
        <w:t xml:space="preserve"> </w:t>
      </w:r>
      <w:r w:rsidRPr="004D6FEE">
        <w:rPr>
          <w:rFonts w:ascii="Arial" w:hAnsi="Arial" w:cs="Arial"/>
          <w:color w:val="000000"/>
          <w:sz w:val="24"/>
          <w:szCs w:val="24"/>
        </w:rPr>
        <w:t>a presença de todos.</w:t>
      </w:r>
    </w:p>
    <w:p w:rsidR="00FE5DA8" w:rsidRPr="004D6FEE" w:rsidRDefault="00FE5DA8" w:rsidP="00FE5DA8">
      <w:pPr>
        <w:pStyle w:val="PargrafodaLista"/>
        <w:jc w:val="both"/>
        <w:rPr>
          <w:rFonts w:ascii="Arial" w:hAnsi="Arial" w:cs="Arial"/>
          <w:color w:val="1C83D7"/>
          <w:sz w:val="24"/>
          <w:szCs w:val="24"/>
        </w:rPr>
      </w:pP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1C83D7"/>
          <w:sz w:val="24"/>
          <w:szCs w:val="24"/>
        </w:rPr>
        <w:t xml:space="preserve"> </w:t>
      </w:r>
      <w:r w:rsidRPr="004D6FEE">
        <w:rPr>
          <w:rFonts w:ascii="Arial" w:hAnsi="Arial" w:cs="Arial"/>
          <w:b/>
          <w:bCs/>
          <w:color w:val="000000"/>
          <w:sz w:val="24"/>
          <w:szCs w:val="24"/>
        </w:rPr>
        <w:t xml:space="preserve">Duração - </w:t>
      </w:r>
      <w:r w:rsidRPr="004D6FEE">
        <w:rPr>
          <w:rFonts w:ascii="Arial" w:hAnsi="Arial" w:cs="Arial"/>
          <w:color w:val="000000"/>
          <w:sz w:val="24"/>
          <w:szCs w:val="24"/>
        </w:rPr>
        <w:t>A reunião não deverá exceder o tempo de</w:t>
      </w:r>
      <w:r>
        <w:rPr>
          <w:rFonts w:ascii="Arial" w:hAnsi="Arial" w:cs="Arial"/>
          <w:color w:val="000000"/>
          <w:sz w:val="24"/>
          <w:szCs w:val="24"/>
        </w:rPr>
        <w:t xml:space="preserve"> </w:t>
      </w:r>
      <w:r w:rsidRPr="004D6FEE">
        <w:rPr>
          <w:rFonts w:ascii="Arial" w:hAnsi="Arial" w:cs="Arial"/>
          <w:color w:val="000000"/>
          <w:sz w:val="24"/>
          <w:szCs w:val="24"/>
        </w:rPr>
        <w:t>uma hora e trinta minutos. Experiências bem-sucedidas</w:t>
      </w:r>
      <w:r>
        <w:rPr>
          <w:rFonts w:ascii="Arial" w:hAnsi="Arial" w:cs="Arial"/>
          <w:color w:val="000000"/>
          <w:sz w:val="24"/>
          <w:szCs w:val="24"/>
        </w:rPr>
        <w:t xml:space="preserve"> </w:t>
      </w:r>
      <w:r w:rsidRPr="004D6FEE">
        <w:rPr>
          <w:rFonts w:ascii="Arial" w:hAnsi="Arial" w:cs="Arial"/>
          <w:color w:val="000000"/>
          <w:sz w:val="24"/>
          <w:szCs w:val="24"/>
        </w:rPr>
        <w:t xml:space="preserve">têm indicado que o melhor é que </w:t>
      </w:r>
    </w:p>
    <w:p w:rsidR="00FE5DA8" w:rsidRDefault="00FE5DA8" w:rsidP="00FE5DA8">
      <w:pPr>
        <w:pStyle w:val="PargrafodaLista"/>
        <w:numPr>
          <w:ilvl w:val="0"/>
          <w:numId w:val="20"/>
        </w:numPr>
        <w:autoSpaceDE w:val="0"/>
        <w:autoSpaceDN w:val="0"/>
        <w:adjustRightInd w:val="0"/>
        <w:spacing w:after="0" w:line="360" w:lineRule="auto"/>
        <w:jc w:val="both"/>
        <w:rPr>
          <w:rFonts w:ascii="Arial" w:hAnsi="Arial" w:cs="Arial"/>
          <w:color w:val="000000"/>
          <w:sz w:val="24"/>
          <w:szCs w:val="24"/>
        </w:rPr>
      </w:pPr>
      <w:proofErr w:type="gramStart"/>
      <w:r w:rsidRPr="004D6FEE">
        <w:rPr>
          <w:rFonts w:ascii="Arial" w:hAnsi="Arial" w:cs="Arial"/>
          <w:color w:val="000000"/>
          <w:sz w:val="24"/>
          <w:szCs w:val="24"/>
        </w:rPr>
        <w:t>a</w:t>
      </w:r>
      <w:proofErr w:type="gramEnd"/>
      <w:r w:rsidRPr="004D6FEE">
        <w:rPr>
          <w:rFonts w:ascii="Arial" w:hAnsi="Arial" w:cs="Arial"/>
          <w:color w:val="000000"/>
          <w:sz w:val="24"/>
          <w:szCs w:val="24"/>
        </w:rPr>
        <w:t xml:space="preserve"> reunião se realize</w:t>
      </w:r>
      <w:r>
        <w:rPr>
          <w:rFonts w:ascii="Arial" w:hAnsi="Arial" w:cs="Arial"/>
          <w:color w:val="000000"/>
          <w:sz w:val="24"/>
          <w:szCs w:val="24"/>
        </w:rPr>
        <w:t xml:space="preserve"> </w:t>
      </w:r>
      <w:r w:rsidRPr="004D6FEE">
        <w:rPr>
          <w:rFonts w:ascii="Arial" w:hAnsi="Arial" w:cs="Arial"/>
          <w:color w:val="000000"/>
          <w:sz w:val="24"/>
          <w:szCs w:val="24"/>
        </w:rPr>
        <w:t>pela manhã.</w:t>
      </w:r>
    </w:p>
    <w:p w:rsidR="00FE5DA8" w:rsidRDefault="00FE5DA8" w:rsidP="00FE5DA8">
      <w:pPr>
        <w:pStyle w:val="PargrafodaLista"/>
        <w:autoSpaceDE w:val="0"/>
        <w:autoSpaceDN w:val="0"/>
        <w:adjustRightInd w:val="0"/>
        <w:spacing w:after="0" w:line="360" w:lineRule="auto"/>
        <w:rPr>
          <w:rFonts w:ascii="Arial" w:hAnsi="Arial" w:cs="Arial"/>
          <w:color w:val="000000"/>
          <w:sz w:val="24"/>
          <w:szCs w:val="24"/>
        </w:rPr>
      </w:pPr>
    </w:p>
    <w:p w:rsidR="00AF5EC9" w:rsidRDefault="00AF5EC9" w:rsidP="00FE5DA8">
      <w:pPr>
        <w:pStyle w:val="PargrafodaLista"/>
        <w:autoSpaceDE w:val="0"/>
        <w:autoSpaceDN w:val="0"/>
        <w:adjustRightInd w:val="0"/>
        <w:spacing w:after="0" w:line="360" w:lineRule="auto"/>
        <w:rPr>
          <w:rFonts w:ascii="Arial" w:hAnsi="Arial" w:cs="Arial"/>
          <w:color w:val="000000"/>
          <w:sz w:val="24"/>
          <w:szCs w:val="24"/>
        </w:rPr>
      </w:pPr>
    </w:p>
    <w:p w:rsidR="00AF5EC9" w:rsidRDefault="00AF5EC9" w:rsidP="00FE5DA8">
      <w:pPr>
        <w:pStyle w:val="PargrafodaLista"/>
        <w:autoSpaceDE w:val="0"/>
        <w:autoSpaceDN w:val="0"/>
        <w:adjustRightInd w:val="0"/>
        <w:spacing w:after="0" w:line="360" w:lineRule="auto"/>
        <w:rPr>
          <w:rFonts w:ascii="Arial" w:hAnsi="Arial" w:cs="Arial"/>
          <w:color w:val="000000"/>
          <w:sz w:val="24"/>
          <w:szCs w:val="24"/>
        </w:rPr>
      </w:pPr>
    </w:p>
    <w:p w:rsidR="00AF5EC9" w:rsidRDefault="00AF5EC9" w:rsidP="00FE5DA8">
      <w:pPr>
        <w:pStyle w:val="PargrafodaLista"/>
        <w:autoSpaceDE w:val="0"/>
        <w:autoSpaceDN w:val="0"/>
        <w:adjustRightInd w:val="0"/>
        <w:spacing w:after="0" w:line="360" w:lineRule="auto"/>
        <w:rPr>
          <w:rFonts w:ascii="Arial" w:hAnsi="Arial" w:cs="Arial"/>
          <w:color w:val="000000"/>
          <w:sz w:val="24"/>
          <w:szCs w:val="24"/>
        </w:rPr>
      </w:pPr>
    </w:p>
    <w:p w:rsidR="00AF5EC9" w:rsidRPr="004D6FEE" w:rsidRDefault="00AF5EC9" w:rsidP="00FE5DA8">
      <w:pPr>
        <w:pStyle w:val="PargrafodaLista"/>
        <w:autoSpaceDE w:val="0"/>
        <w:autoSpaceDN w:val="0"/>
        <w:adjustRightInd w:val="0"/>
        <w:spacing w:after="0" w:line="360" w:lineRule="auto"/>
        <w:rPr>
          <w:rFonts w:ascii="Arial" w:hAnsi="Arial" w:cs="Arial"/>
          <w:color w:val="000000"/>
          <w:sz w:val="24"/>
          <w:szCs w:val="24"/>
        </w:rPr>
      </w:pPr>
    </w:p>
    <w:p w:rsidR="00FE5DA8" w:rsidRDefault="00FE5DA8" w:rsidP="00FE5DA8">
      <w:pPr>
        <w:autoSpaceDE w:val="0"/>
        <w:autoSpaceDN w:val="0"/>
        <w:adjustRightInd w:val="0"/>
        <w:spacing w:after="0" w:line="360" w:lineRule="auto"/>
        <w:rPr>
          <w:rFonts w:ascii="Arial" w:hAnsi="Arial" w:cs="Arial"/>
          <w:b/>
          <w:bCs/>
          <w:color w:val="000000"/>
          <w:sz w:val="24"/>
          <w:szCs w:val="24"/>
        </w:rPr>
      </w:pPr>
      <w:r w:rsidRPr="004D6FEE">
        <w:rPr>
          <w:rFonts w:ascii="Arial" w:hAnsi="Arial" w:cs="Arial"/>
          <w:b/>
          <w:bCs/>
          <w:color w:val="000000"/>
          <w:sz w:val="24"/>
          <w:szCs w:val="24"/>
        </w:rPr>
        <w:t>Dicas importantes para os presidentes e diretores tornarem</w:t>
      </w:r>
      <w:r>
        <w:rPr>
          <w:rFonts w:ascii="Arial" w:hAnsi="Arial" w:cs="Arial"/>
          <w:b/>
          <w:bCs/>
          <w:color w:val="000000"/>
          <w:sz w:val="24"/>
          <w:szCs w:val="24"/>
        </w:rPr>
        <w:t xml:space="preserve"> </w:t>
      </w:r>
      <w:r w:rsidRPr="004D6FEE">
        <w:rPr>
          <w:rFonts w:ascii="Arial" w:hAnsi="Arial" w:cs="Arial"/>
          <w:b/>
          <w:bCs/>
          <w:color w:val="000000"/>
          <w:sz w:val="24"/>
          <w:szCs w:val="24"/>
        </w:rPr>
        <w:t>suas reuniões mais produtivas:</w:t>
      </w:r>
    </w:p>
    <w:p w:rsidR="00FE5DA8" w:rsidRPr="004D6FEE" w:rsidRDefault="00FE5DA8" w:rsidP="00FE5DA8">
      <w:pPr>
        <w:autoSpaceDE w:val="0"/>
        <w:autoSpaceDN w:val="0"/>
        <w:adjustRightInd w:val="0"/>
        <w:spacing w:after="0" w:line="360" w:lineRule="auto"/>
        <w:rPr>
          <w:rFonts w:ascii="Arial" w:hAnsi="Arial" w:cs="Arial"/>
          <w:b/>
          <w:bCs/>
          <w:color w:val="000000"/>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Tenha</w:t>
      </w:r>
      <w:r w:rsidRPr="004D6FEE">
        <w:rPr>
          <w:rFonts w:ascii="Arial" w:hAnsi="Arial" w:cs="Arial"/>
          <w:color w:val="000000"/>
          <w:sz w:val="24"/>
          <w:szCs w:val="24"/>
        </w:rPr>
        <w:t xml:space="preserve"> sempre claro o objetivo da reunião</w:t>
      </w:r>
      <w:r>
        <w:rPr>
          <w:rFonts w:ascii="Arial" w:hAnsi="Arial" w:cs="Arial"/>
          <w:color w:val="000000"/>
          <w:sz w:val="24"/>
          <w:szCs w:val="24"/>
        </w:rPr>
        <w:t>.</w:t>
      </w:r>
    </w:p>
    <w:p w:rsidR="00FE5DA8" w:rsidRDefault="00FE5DA8" w:rsidP="00FE5DA8">
      <w:pPr>
        <w:pStyle w:val="PargrafodaLista"/>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sidRPr="004D6FEE">
        <w:rPr>
          <w:rFonts w:ascii="Arial" w:hAnsi="Arial" w:cs="Arial"/>
          <w:color w:val="000000"/>
          <w:sz w:val="24"/>
          <w:szCs w:val="24"/>
        </w:rPr>
        <w:t>Use um tom de voz e expressões faciais positivas</w:t>
      </w:r>
      <w:r>
        <w:rPr>
          <w:rFonts w:ascii="Arial" w:hAnsi="Arial" w:cs="Arial"/>
          <w:color w:val="000000"/>
          <w:sz w:val="24"/>
          <w:szCs w:val="24"/>
        </w:rPr>
        <w:t>.</w:t>
      </w:r>
    </w:p>
    <w:p w:rsidR="00FE5DA8" w:rsidRPr="004D6FEE" w:rsidRDefault="00FE5DA8" w:rsidP="00FE5DA8">
      <w:pPr>
        <w:pStyle w:val="PargrafodaLista"/>
        <w:rPr>
          <w:rFonts w:ascii="Arial" w:hAnsi="Arial" w:cs="Arial"/>
          <w:color w:val="000000"/>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sidRPr="004D6FEE">
        <w:rPr>
          <w:rFonts w:ascii="Arial" w:hAnsi="Arial" w:cs="Arial"/>
          <w:color w:val="000000"/>
          <w:sz w:val="24"/>
          <w:szCs w:val="24"/>
        </w:rPr>
        <w:t>Respire fundo antes de começar a falar</w:t>
      </w:r>
      <w:r>
        <w:rPr>
          <w:rFonts w:ascii="Arial" w:hAnsi="Arial" w:cs="Arial"/>
          <w:color w:val="000000"/>
          <w:sz w:val="24"/>
          <w:szCs w:val="24"/>
        </w:rPr>
        <w:t>.</w:t>
      </w:r>
    </w:p>
    <w:p w:rsidR="00FE5DA8" w:rsidRPr="004D6FEE" w:rsidRDefault="00FE5DA8" w:rsidP="00FE5DA8">
      <w:pPr>
        <w:pStyle w:val="PargrafodaLista"/>
        <w:rPr>
          <w:rFonts w:ascii="Arial" w:hAnsi="Arial" w:cs="Arial"/>
          <w:color w:val="000000"/>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Estimule</w:t>
      </w:r>
      <w:r w:rsidRPr="004D6FEE">
        <w:rPr>
          <w:rFonts w:ascii="Arial" w:hAnsi="Arial" w:cs="Arial"/>
          <w:color w:val="000000"/>
          <w:sz w:val="24"/>
          <w:szCs w:val="24"/>
        </w:rPr>
        <w:t xml:space="preserve"> a participação de todos, fazendo perguntas e</w:t>
      </w:r>
      <w:r>
        <w:rPr>
          <w:rFonts w:ascii="Arial" w:hAnsi="Arial" w:cs="Arial"/>
          <w:color w:val="000000"/>
          <w:sz w:val="24"/>
          <w:szCs w:val="24"/>
        </w:rPr>
        <w:t xml:space="preserve"> </w:t>
      </w:r>
      <w:r w:rsidRPr="004D6FEE">
        <w:rPr>
          <w:rFonts w:ascii="Arial" w:hAnsi="Arial" w:cs="Arial"/>
          <w:color w:val="000000"/>
          <w:sz w:val="24"/>
          <w:szCs w:val="24"/>
        </w:rPr>
        <w:t>observações aos participantes</w:t>
      </w:r>
      <w:r>
        <w:rPr>
          <w:rFonts w:ascii="Arial" w:hAnsi="Arial" w:cs="Arial"/>
          <w:color w:val="000000"/>
          <w:sz w:val="24"/>
          <w:szCs w:val="24"/>
        </w:rPr>
        <w:t>.</w:t>
      </w:r>
    </w:p>
    <w:p w:rsidR="00FE5DA8" w:rsidRPr="004D6FEE" w:rsidRDefault="00FE5DA8" w:rsidP="00FE5DA8">
      <w:pPr>
        <w:pStyle w:val="PargrafodaLista"/>
        <w:rPr>
          <w:rFonts w:ascii="Arial" w:hAnsi="Arial" w:cs="Arial"/>
          <w:color w:val="000000"/>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P</w:t>
      </w:r>
      <w:r w:rsidRPr="004D6FEE">
        <w:rPr>
          <w:rFonts w:ascii="Arial" w:hAnsi="Arial" w:cs="Arial"/>
          <w:color w:val="000000"/>
          <w:sz w:val="24"/>
          <w:szCs w:val="24"/>
        </w:rPr>
        <w:t>eça para</w:t>
      </w:r>
      <w:r>
        <w:rPr>
          <w:rFonts w:ascii="Arial" w:hAnsi="Arial" w:cs="Arial"/>
          <w:color w:val="000000"/>
          <w:sz w:val="24"/>
          <w:szCs w:val="24"/>
        </w:rPr>
        <w:t xml:space="preserve"> os participantes para desligar o celular.</w:t>
      </w:r>
    </w:p>
    <w:p w:rsidR="00FE5DA8" w:rsidRPr="004D6FEE" w:rsidRDefault="00FE5DA8" w:rsidP="00FE5DA8">
      <w:pPr>
        <w:pStyle w:val="PargrafodaLista"/>
        <w:rPr>
          <w:rFonts w:ascii="Arial" w:hAnsi="Arial" w:cs="Arial"/>
          <w:color w:val="1C83D7"/>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sidRPr="004D6FEE">
        <w:rPr>
          <w:rFonts w:ascii="Arial" w:hAnsi="Arial" w:cs="Arial"/>
          <w:color w:val="1C83D7"/>
          <w:sz w:val="24"/>
          <w:szCs w:val="24"/>
        </w:rPr>
        <w:t xml:space="preserve"> </w:t>
      </w:r>
      <w:r w:rsidRPr="004D6FEE">
        <w:rPr>
          <w:rFonts w:ascii="Arial" w:hAnsi="Arial" w:cs="Arial"/>
          <w:color w:val="000000"/>
          <w:sz w:val="24"/>
          <w:szCs w:val="24"/>
        </w:rPr>
        <w:t>Não assuma logo de cara uma posição de adversário se</w:t>
      </w:r>
      <w:r>
        <w:rPr>
          <w:rFonts w:ascii="Arial" w:hAnsi="Arial" w:cs="Arial"/>
          <w:color w:val="000000"/>
          <w:sz w:val="24"/>
          <w:szCs w:val="24"/>
        </w:rPr>
        <w:t xml:space="preserve"> </w:t>
      </w:r>
      <w:r w:rsidRPr="004D6FEE">
        <w:rPr>
          <w:rFonts w:ascii="Arial" w:hAnsi="Arial" w:cs="Arial"/>
          <w:color w:val="000000"/>
          <w:sz w:val="24"/>
          <w:szCs w:val="24"/>
        </w:rPr>
        <w:t>opondo ou contestando cada id</w:t>
      </w:r>
      <w:r>
        <w:rPr>
          <w:rFonts w:ascii="Arial" w:hAnsi="Arial" w:cs="Arial"/>
          <w:color w:val="000000"/>
          <w:sz w:val="24"/>
          <w:szCs w:val="24"/>
        </w:rPr>
        <w:t>e</w:t>
      </w:r>
      <w:r w:rsidRPr="004D6FEE">
        <w:rPr>
          <w:rFonts w:ascii="Arial" w:hAnsi="Arial" w:cs="Arial"/>
          <w:color w:val="000000"/>
          <w:sz w:val="24"/>
          <w:szCs w:val="24"/>
        </w:rPr>
        <w:t>ia, sugestão ou solução</w:t>
      </w:r>
      <w:r>
        <w:rPr>
          <w:rFonts w:ascii="Arial" w:hAnsi="Arial" w:cs="Arial"/>
          <w:color w:val="000000"/>
          <w:sz w:val="24"/>
          <w:szCs w:val="24"/>
        </w:rPr>
        <w:t xml:space="preserve"> </w:t>
      </w:r>
      <w:r w:rsidRPr="004D6FEE">
        <w:rPr>
          <w:rFonts w:ascii="Arial" w:hAnsi="Arial" w:cs="Arial"/>
          <w:color w:val="000000"/>
          <w:sz w:val="24"/>
          <w:szCs w:val="24"/>
        </w:rPr>
        <w:t>que for dada</w:t>
      </w:r>
      <w:r>
        <w:rPr>
          <w:rFonts w:ascii="Arial" w:hAnsi="Arial" w:cs="Arial"/>
          <w:color w:val="000000"/>
          <w:sz w:val="24"/>
          <w:szCs w:val="24"/>
        </w:rPr>
        <w:t>.</w:t>
      </w:r>
    </w:p>
    <w:p w:rsidR="00FE5DA8" w:rsidRDefault="00FE5DA8" w:rsidP="00FE5DA8">
      <w:pPr>
        <w:pStyle w:val="PargrafodaLista"/>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sidRPr="004D6FEE">
        <w:rPr>
          <w:rFonts w:ascii="Arial" w:hAnsi="Arial" w:cs="Arial"/>
          <w:color w:val="000000"/>
          <w:sz w:val="24"/>
          <w:szCs w:val="24"/>
        </w:rPr>
        <w:t>Não entre em uma batalha pessoal com o resto dos participantes</w:t>
      </w:r>
      <w:r>
        <w:rPr>
          <w:rFonts w:ascii="Arial" w:hAnsi="Arial" w:cs="Arial"/>
          <w:color w:val="000000"/>
          <w:sz w:val="24"/>
          <w:szCs w:val="24"/>
        </w:rPr>
        <w:t>.</w:t>
      </w:r>
    </w:p>
    <w:p w:rsidR="00FE5DA8" w:rsidRPr="004D6FEE" w:rsidRDefault="00FE5DA8" w:rsidP="00FE5DA8">
      <w:pPr>
        <w:pStyle w:val="PargrafodaLista"/>
        <w:rPr>
          <w:rFonts w:ascii="Arial" w:hAnsi="Arial" w:cs="Arial"/>
          <w:color w:val="000000"/>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sidRPr="004D6FEE">
        <w:rPr>
          <w:rFonts w:ascii="Arial" w:hAnsi="Arial" w:cs="Arial"/>
          <w:color w:val="000000"/>
          <w:sz w:val="24"/>
          <w:szCs w:val="24"/>
        </w:rPr>
        <w:t>Procure não deixar as pessoas embaraçadas com suas</w:t>
      </w:r>
      <w:r>
        <w:rPr>
          <w:rFonts w:ascii="Arial" w:hAnsi="Arial" w:cs="Arial"/>
          <w:color w:val="000000"/>
          <w:sz w:val="24"/>
          <w:szCs w:val="24"/>
        </w:rPr>
        <w:t xml:space="preserve"> </w:t>
      </w:r>
      <w:r w:rsidRPr="004D6FEE">
        <w:rPr>
          <w:rFonts w:ascii="Arial" w:hAnsi="Arial" w:cs="Arial"/>
          <w:color w:val="000000"/>
          <w:sz w:val="24"/>
          <w:szCs w:val="24"/>
        </w:rPr>
        <w:t>perguntas</w:t>
      </w:r>
      <w:r>
        <w:rPr>
          <w:rFonts w:ascii="Arial" w:hAnsi="Arial" w:cs="Arial"/>
          <w:color w:val="000000"/>
          <w:sz w:val="24"/>
          <w:szCs w:val="24"/>
        </w:rPr>
        <w:t>.</w:t>
      </w:r>
    </w:p>
    <w:p w:rsidR="00FE5DA8" w:rsidRPr="004D6FEE" w:rsidRDefault="00FE5DA8" w:rsidP="00FE5DA8">
      <w:pPr>
        <w:pStyle w:val="PargrafodaLista"/>
        <w:rPr>
          <w:rFonts w:ascii="Arial" w:hAnsi="Arial" w:cs="Arial"/>
          <w:color w:val="000000"/>
          <w:sz w:val="24"/>
          <w:szCs w:val="24"/>
        </w:rPr>
      </w:pPr>
    </w:p>
    <w:p w:rsidR="00FE5DA8"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sidRPr="004D6FEE">
        <w:rPr>
          <w:rFonts w:ascii="Arial" w:hAnsi="Arial" w:cs="Arial"/>
          <w:color w:val="000000"/>
          <w:sz w:val="24"/>
          <w:szCs w:val="24"/>
        </w:rPr>
        <w:t>Traga a discussão de volta aos trilhos, com gentileza,</w:t>
      </w:r>
      <w:r>
        <w:rPr>
          <w:rFonts w:ascii="Arial" w:hAnsi="Arial" w:cs="Arial"/>
          <w:color w:val="000000"/>
          <w:sz w:val="24"/>
          <w:szCs w:val="24"/>
        </w:rPr>
        <w:t xml:space="preserve"> </w:t>
      </w:r>
      <w:r w:rsidRPr="004D6FEE">
        <w:rPr>
          <w:rFonts w:ascii="Arial" w:hAnsi="Arial" w:cs="Arial"/>
          <w:color w:val="000000"/>
          <w:sz w:val="24"/>
          <w:szCs w:val="24"/>
        </w:rPr>
        <w:t>mas com firmeza, simplesmente lembrando a todos</w:t>
      </w:r>
      <w:r>
        <w:rPr>
          <w:rFonts w:ascii="Arial" w:hAnsi="Arial" w:cs="Arial"/>
          <w:color w:val="000000"/>
          <w:sz w:val="24"/>
          <w:szCs w:val="24"/>
        </w:rPr>
        <w:t xml:space="preserve"> </w:t>
      </w:r>
      <w:r w:rsidRPr="004D6FEE">
        <w:rPr>
          <w:rFonts w:ascii="Arial" w:hAnsi="Arial" w:cs="Arial"/>
          <w:color w:val="000000"/>
          <w:sz w:val="24"/>
          <w:szCs w:val="24"/>
        </w:rPr>
        <w:t>que eles estão se desviando um pouco do caminho</w:t>
      </w:r>
      <w:r>
        <w:rPr>
          <w:rFonts w:ascii="Arial" w:hAnsi="Arial" w:cs="Arial"/>
          <w:color w:val="000000"/>
          <w:sz w:val="24"/>
          <w:szCs w:val="24"/>
        </w:rPr>
        <w:t>.</w:t>
      </w:r>
    </w:p>
    <w:p w:rsidR="00FE5DA8" w:rsidRPr="004D6FEE" w:rsidRDefault="00FE5DA8" w:rsidP="00FE5DA8">
      <w:pPr>
        <w:pStyle w:val="PargrafodaLista"/>
        <w:rPr>
          <w:rFonts w:ascii="Arial" w:hAnsi="Arial" w:cs="Arial"/>
          <w:color w:val="000000"/>
          <w:sz w:val="24"/>
          <w:szCs w:val="24"/>
        </w:rPr>
      </w:pPr>
    </w:p>
    <w:p w:rsidR="00FE5DA8" w:rsidRPr="004D6FEE" w:rsidRDefault="00FE5DA8" w:rsidP="00FE5DA8">
      <w:pPr>
        <w:pStyle w:val="PargrafodaLista"/>
        <w:numPr>
          <w:ilvl w:val="0"/>
          <w:numId w:val="21"/>
        </w:numPr>
        <w:autoSpaceDE w:val="0"/>
        <w:autoSpaceDN w:val="0"/>
        <w:adjustRightInd w:val="0"/>
        <w:spacing w:after="0" w:line="360" w:lineRule="auto"/>
        <w:rPr>
          <w:rFonts w:ascii="Arial" w:hAnsi="Arial" w:cs="Arial"/>
          <w:color w:val="000000"/>
          <w:sz w:val="24"/>
          <w:szCs w:val="24"/>
        </w:rPr>
      </w:pPr>
      <w:r w:rsidRPr="004D6FEE">
        <w:rPr>
          <w:rFonts w:ascii="Arial" w:hAnsi="Arial" w:cs="Arial"/>
          <w:color w:val="000000"/>
          <w:sz w:val="24"/>
          <w:szCs w:val="24"/>
        </w:rPr>
        <w:t>Termine no tempo previsto.</w:t>
      </w: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AF5EC9" w:rsidRDefault="00AF5EC9" w:rsidP="00FE5DA8">
      <w:pPr>
        <w:autoSpaceDE w:val="0"/>
        <w:autoSpaceDN w:val="0"/>
        <w:adjustRightInd w:val="0"/>
        <w:spacing w:after="0" w:line="360" w:lineRule="auto"/>
        <w:rPr>
          <w:rFonts w:ascii="Arial" w:hAnsi="Arial" w:cs="Arial"/>
          <w:sz w:val="24"/>
          <w:szCs w:val="24"/>
        </w:rPr>
      </w:pPr>
    </w:p>
    <w:p w:rsidR="00AF5EC9" w:rsidRDefault="00AF5EC9" w:rsidP="00FE5DA8">
      <w:pPr>
        <w:autoSpaceDE w:val="0"/>
        <w:autoSpaceDN w:val="0"/>
        <w:adjustRightInd w:val="0"/>
        <w:spacing w:after="0" w:line="360" w:lineRule="auto"/>
        <w:rPr>
          <w:rFonts w:ascii="Arial" w:hAnsi="Arial" w:cs="Arial"/>
          <w:sz w:val="24"/>
          <w:szCs w:val="24"/>
        </w:rPr>
      </w:pPr>
    </w:p>
    <w:p w:rsidR="00AF5EC9" w:rsidRDefault="00AF5EC9" w:rsidP="00FE5DA8">
      <w:pPr>
        <w:autoSpaceDE w:val="0"/>
        <w:autoSpaceDN w:val="0"/>
        <w:adjustRightInd w:val="0"/>
        <w:spacing w:after="0" w:line="360" w:lineRule="auto"/>
        <w:rPr>
          <w:rFonts w:ascii="Arial" w:hAnsi="Arial" w:cs="Arial"/>
          <w:sz w:val="24"/>
          <w:szCs w:val="24"/>
        </w:rPr>
      </w:pPr>
    </w:p>
    <w:p w:rsidR="00AF5EC9" w:rsidRDefault="00AF5EC9" w:rsidP="00FE5DA8">
      <w:pPr>
        <w:autoSpaceDE w:val="0"/>
        <w:autoSpaceDN w:val="0"/>
        <w:adjustRightInd w:val="0"/>
        <w:spacing w:after="0" w:line="360" w:lineRule="auto"/>
        <w:rPr>
          <w:rFonts w:ascii="Arial" w:hAnsi="Arial" w:cs="Arial"/>
          <w:sz w:val="24"/>
          <w:szCs w:val="24"/>
        </w:rPr>
      </w:pPr>
    </w:p>
    <w:p w:rsidR="00AF5EC9" w:rsidRDefault="00AF5EC9" w:rsidP="00FE5DA8">
      <w:pPr>
        <w:autoSpaceDE w:val="0"/>
        <w:autoSpaceDN w:val="0"/>
        <w:adjustRightInd w:val="0"/>
        <w:spacing w:after="0" w:line="360" w:lineRule="auto"/>
        <w:rPr>
          <w:rFonts w:ascii="Arial" w:hAnsi="Arial" w:cs="Arial"/>
          <w:sz w:val="24"/>
          <w:szCs w:val="24"/>
        </w:rPr>
      </w:pPr>
    </w:p>
    <w:p w:rsidR="00AF5EC9" w:rsidRDefault="00AF5EC9" w:rsidP="00FE5DA8">
      <w:pPr>
        <w:autoSpaceDE w:val="0"/>
        <w:autoSpaceDN w:val="0"/>
        <w:adjustRightInd w:val="0"/>
        <w:spacing w:after="0" w:line="360" w:lineRule="auto"/>
        <w:rPr>
          <w:rFonts w:ascii="Arial" w:hAnsi="Arial" w:cs="Arial"/>
          <w:sz w:val="24"/>
          <w:szCs w:val="24"/>
        </w:rPr>
      </w:pPr>
    </w:p>
    <w:p w:rsidR="00FE5DA8" w:rsidRPr="004D6FEE" w:rsidRDefault="00FE5DA8" w:rsidP="00FE5DA8">
      <w:pPr>
        <w:autoSpaceDE w:val="0"/>
        <w:autoSpaceDN w:val="0"/>
        <w:adjustRightInd w:val="0"/>
        <w:spacing w:after="0" w:line="360" w:lineRule="auto"/>
        <w:rPr>
          <w:rFonts w:ascii="Arial" w:hAnsi="Arial" w:cs="Arial"/>
          <w:sz w:val="24"/>
          <w:szCs w:val="24"/>
        </w:rPr>
      </w:pPr>
    </w:p>
    <w:p w:rsidR="00FE5DA8" w:rsidRPr="00177F18" w:rsidRDefault="002C2DAC" w:rsidP="00FE5DA8">
      <w:pPr>
        <w:autoSpaceDE w:val="0"/>
        <w:autoSpaceDN w:val="0"/>
        <w:adjustRightInd w:val="0"/>
        <w:spacing w:after="0" w:line="360" w:lineRule="auto"/>
        <w:jc w:val="right"/>
        <w:rPr>
          <w:rFonts w:ascii="Arial" w:hAnsi="Arial" w:cs="Arial"/>
          <w:color w:val="4F81BD" w:themeColor="accent1"/>
          <w:sz w:val="28"/>
          <w:szCs w:val="28"/>
        </w:rPr>
      </w:pPr>
      <w:r>
        <w:rPr>
          <w:rFonts w:ascii="Arial" w:hAnsi="Arial" w:cs="Arial"/>
          <w:color w:val="4F81BD" w:themeColor="accent1"/>
          <w:sz w:val="28"/>
          <w:szCs w:val="28"/>
        </w:rPr>
        <w:t>3</w:t>
      </w:r>
      <w:r w:rsidR="00FE5DA8" w:rsidRPr="00177F18">
        <w:rPr>
          <w:rFonts w:ascii="Arial" w:hAnsi="Arial" w:cs="Arial"/>
          <w:color w:val="4F81BD" w:themeColor="accent1"/>
          <w:sz w:val="28"/>
          <w:szCs w:val="28"/>
        </w:rPr>
        <w:t>. PROTOCOLO PARA SOLENIDADES</w:t>
      </w:r>
    </w:p>
    <w:p w:rsidR="00FE5DA8" w:rsidRDefault="00FE5DA8" w:rsidP="00FE5DA8">
      <w:pPr>
        <w:autoSpaceDE w:val="0"/>
        <w:autoSpaceDN w:val="0"/>
        <w:adjustRightInd w:val="0"/>
        <w:spacing w:after="0" w:line="360" w:lineRule="auto"/>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 xml:space="preserve">As </w:t>
      </w:r>
      <w:proofErr w:type="spellStart"/>
      <w:r w:rsidRPr="004D6FEE">
        <w:rPr>
          <w:rFonts w:ascii="Arial" w:hAnsi="Arial" w:cs="Arial"/>
          <w:color w:val="000000"/>
          <w:sz w:val="24"/>
          <w:szCs w:val="24"/>
        </w:rPr>
        <w:t>ACE’s</w:t>
      </w:r>
      <w:proofErr w:type="spellEnd"/>
      <w:r w:rsidRPr="004D6FEE">
        <w:rPr>
          <w:rFonts w:ascii="Arial" w:hAnsi="Arial" w:cs="Arial"/>
          <w:color w:val="000000"/>
          <w:sz w:val="24"/>
          <w:szCs w:val="24"/>
        </w:rPr>
        <w:t xml:space="preserve"> devem utilizar as mesmas regras do cerimonial</w:t>
      </w:r>
      <w:r>
        <w:rPr>
          <w:rFonts w:ascii="Arial" w:hAnsi="Arial" w:cs="Arial"/>
          <w:color w:val="000000"/>
          <w:sz w:val="24"/>
          <w:szCs w:val="24"/>
        </w:rPr>
        <w:t xml:space="preserve"> </w:t>
      </w:r>
      <w:r w:rsidRPr="004D6FEE">
        <w:rPr>
          <w:rFonts w:ascii="Arial" w:hAnsi="Arial" w:cs="Arial"/>
          <w:color w:val="000000"/>
          <w:sz w:val="24"/>
          <w:szCs w:val="24"/>
        </w:rPr>
        <w:t>público para as solenidades que organiza. A observância dessas</w:t>
      </w:r>
      <w:r>
        <w:rPr>
          <w:rFonts w:ascii="Arial" w:hAnsi="Arial" w:cs="Arial"/>
          <w:color w:val="000000"/>
          <w:sz w:val="24"/>
          <w:szCs w:val="24"/>
        </w:rPr>
        <w:t xml:space="preserve"> </w:t>
      </w:r>
      <w:r w:rsidRPr="004D6FEE">
        <w:rPr>
          <w:rFonts w:ascii="Arial" w:hAnsi="Arial" w:cs="Arial"/>
          <w:color w:val="000000"/>
          <w:sz w:val="24"/>
          <w:szCs w:val="24"/>
        </w:rPr>
        <w:t>regras evita deslizes, gafes e aborrecimentos para autoridades</w:t>
      </w:r>
      <w:r>
        <w:rPr>
          <w:rFonts w:ascii="Arial" w:hAnsi="Arial" w:cs="Arial"/>
          <w:color w:val="000000"/>
          <w:sz w:val="24"/>
          <w:szCs w:val="24"/>
        </w:rPr>
        <w:t xml:space="preserve"> </w:t>
      </w:r>
      <w:r w:rsidRPr="004D6FEE">
        <w:rPr>
          <w:rFonts w:ascii="Arial" w:hAnsi="Arial" w:cs="Arial"/>
          <w:color w:val="000000"/>
          <w:sz w:val="24"/>
          <w:szCs w:val="24"/>
        </w:rPr>
        <w:t>e para a ACE que organiza o evento.</w:t>
      </w:r>
    </w:p>
    <w:p w:rsidR="00FE5DA8" w:rsidRDefault="00FE5DA8" w:rsidP="00FE5DA8">
      <w:pPr>
        <w:autoSpaceDE w:val="0"/>
        <w:autoSpaceDN w:val="0"/>
        <w:adjustRightInd w:val="0"/>
        <w:spacing w:after="0" w:line="360" w:lineRule="auto"/>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O cerimonial público é regido por lei federal e é extremamente</w:t>
      </w:r>
      <w:r>
        <w:rPr>
          <w:rFonts w:ascii="Arial" w:hAnsi="Arial" w:cs="Arial"/>
          <w:color w:val="000000"/>
          <w:sz w:val="24"/>
          <w:szCs w:val="24"/>
        </w:rPr>
        <w:t xml:space="preserve"> </w:t>
      </w:r>
      <w:r w:rsidRPr="004D6FEE">
        <w:rPr>
          <w:rFonts w:ascii="Arial" w:hAnsi="Arial" w:cs="Arial"/>
          <w:color w:val="000000"/>
          <w:sz w:val="24"/>
          <w:szCs w:val="24"/>
        </w:rPr>
        <w:t>rigoroso, principalmente com os símbolos nacionais e</w:t>
      </w:r>
      <w:r>
        <w:rPr>
          <w:rFonts w:ascii="Arial" w:hAnsi="Arial" w:cs="Arial"/>
          <w:color w:val="000000"/>
          <w:sz w:val="24"/>
          <w:szCs w:val="24"/>
        </w:rPr>
        <w:t xml:space="preserve"> </w:t>
      </w:r>
      <w:r w:rsidRPr="004D6FEE">
        <w:rPr>
          <w:rFonts w:ascii="Arial" w:hAnsi="Arial" w:cs="Arial"/>
          <w:color w:val="000000"/>
          <w:sz w:val="24"/>
          <w:szCs w:val="24"/>
        </w:rPr>
        <w:t>a ordem de precedência, o chamado protocolo. Entretanto,</w:t>
      </w:r>
      <w:r>
        <w:rPr>
          <w:rFonts w:ascii="Arial" w:hAnsi="Arial" w:cs="Arial"/>
          <w:color w:val="000000"/>
          <w:sz w:val="24"/>
          <w:szCs w:val="24"/>
        </w:rPr>
        <w:t xml:space="preserve"> </w:t>
      </w:r>
      <w:r w:rsidRPr="004D6FEE">
        <w:rPr>
          <w:rFonts w:ascii="Arial" w:hAnsi="Arial" w:cs="Arial"/>
          <w:color w:val="000000"/>
          <w:sz w:val="24"/>
          <w:szCs w:val="24"/>
        </w:rPr>
        <w:t>há casos onde o bom senso deve prevalecer principalmente</w:t>
      </w:r>
      <w:r>
        <w:rPr>
          <w:rFonts w:ascii="Arial" w:hAnsi="Arial" w:cs="Arial"/>
          <w:color w:val="000000"/>
          <w:sz w:val="24"/>
          <w:szCs w:val="24"/>
        </w:rPr>
        <w:t xml:space="preserve"> </w:t>
      </w:r>
      <w:r w:rsidRPr="004D6FEE">
        <w:rPr>
          <w:rFonts w:ascii="Arial" w:hAnsi="Arial" w:cs="Arial"/>
          <w:color w:val="000000"/>
          <w:sz w:val="24"/>
          <w:szCs w:val="24"/>
        </w:rPr>
        <w:t>pelo fato do organizador do evento ser uma entidade privada.</w:t>
      </w: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Os eventos realizados por uma ACE que exigem protocolo</w:t>
      </w:r>
      <w:r>
        <w:rPr>
          <w:rFonts w:ascii="Arial" w:hAnsi="Arial" w:cs="Arial"/>
          <w:color w:val="000000"/>
          <w:sz w:val="24"/>
          <w:szCs w:val="24"/>
        </w:rPr>
        <w:t xml:space="preserve"> </w:t>
      </w:r>
      <w:r w:rsidRPr="004D6FEE">
        <w:rPr>
          <w:rFonts w:ascii="Arial" w:hAnsi="Arial" w:cs="Arial"/>
          <w:color w:val="000000"/>
          <w:sz w:val="24"/>
          <w:szCs w:val="24"/>
        </w:rPr>
        <w:t>podem ser:</w:t>
      </w:r>
    </w:p>
    <w:p w:rsidR="00FE5DA8" w:rsidRPr="004D6FEE"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2"/>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Assinaturas de convênios ou parcerias</w:t>
      </w:r>
      <w:r>
        <w:rPr>
          <w:rFonts w:ascii="Arial" w:hAnsi="Arial" w:cs="Arial"/>
          <w:color w:val="000000"/>
          <w:sz w:val="24"/>
          <w:szCs w:val="24"/>
        </w:rPr>
        <w:t>.</w:t>
      </w:r>
    </w:p>
    <w:p w:rsidR="00FE5DA8" w:rsidRDefault="00FE5DA8" w:rsidP="00FE5DA8">
      <w:pPr>
        <w:pStyle w:val="PargrafodaLista"/>
        <w:numPr>
          <w:ilvl w:val="0"/>
          <w:numId w:val="22"/>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Solenidade de posse ou transmissão de cargo</w:t>
      </w:r>
      <w:r>
        <w:rPr>
          <w:rFonts w:ascii="Arial" w:hAnsi="Arial" w:cs="Arial"/>
          <w:color w:val="000000"/>
          <w:sz w:val="24"/>
          <w:szCs w:val="24"/>
        </w:rPr>
        <w:t>.</w:t>
      </w:r>
    </w:p>
    <w:p w:rsidR="00FE5DA8" w:rsidRDefault="00FE5DA8" w:rsidP="00FE5DA8">
      <w:pPr>
        <w:pStyle w:val="PargrafodaLista"/>
        <w:numPr>
          <w:ilvl w:val="0"/>
          <w:numId w:val="22"/>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Solenidade de entrega de prêmios ou títulos</w:t>
      </w:r>
      <w:r>
        <w:rPr>
          <w:rFonts w:ascii="Arial" w:hAnsi="Arial" w:cs="Arial"/>
          <w:color w:val="000000"/>
          <w:sz w:val="24"/>
          <w:szCs w:val="24"/>
        </w:rPr>
        <w:t>.</w:t>
      </w:r>
    </w:p>
    <w:p w:rsidR="00FE5DA8" w:rsidRDefault="00FE5DA8" w:rsidP="00FE5DA8">
      <w:pPr>
        <w:pStyle w:val="PargrafodaLista"/>
        <w:numPr>
          <w:ilvl w:val="0"/>
          <w:numId w:val="22"/>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Visita de comitivas estaduais, nacionais ou estrangeiras</w:t>
      </w:r>
      <w:r>
        <w:rPr>
          <w:rFonts w:ascii="Arial" w:hAnsi="Arial" w:cs="Arial"/>
          <w:color w:val="000000"/>
          <w:sz w:val="24"/>
          <w:szCs w:val="24"/>
        </w:rPr>
        <w:t>.</w:t>
      </w:r>
    </w:p>
    <w:p w:rsidR="00FE5DA8" w:rsidRPr="007354FE" w:rsidRDefault="00FE5DA8" w:rsidP="00FE5DA8">
      <w:pPr>
        <w:pStyle w:val="PargrafodaLista"/>
        <w:autoSpaceDE w:val="0"/>
        <w:autoSpaceDN w:val="0"/>
        <w:adjustRightInd w:val="0"/>
        <w:spacing w:after="0" w:line="360" w:lineRule="auto"/>
        <w:jc w:val="both"/>
        <w:rPr>
          <w:rFonts w:ascii="Arial" w:hAnsi="Arial" w:cs="Arial"/>
          <w:color w:val="000000"/>
          <w:sz w:val="24"/>
          <w:szCs w:val="24"/>
        </w:rPr>
      </w:pPr>
    </w:p>
    <w:p w:rsidR="00FE5DA8" w:rsidRDefault="00FE5DA8" w:rsidP="00FE5DA8">
      <w:pPr>
        <w:autoSpaceDE w:val="0"/>
        <w:autoSpaceDN w:val="0"/>
        <w:adjustRightInd w:val="0"/>
        <w:spacing w:after="0" w:line="360" w:lineRule="auto"/>
        <w:jc w:val="both"/>
        <w:rPr>
          <w:rFonts w:ascii="Arial" w:hAnsi="Arial" w:cs="Arial"/>
          <w:b/>
          <w:bCs/>
          <w:color w:val="000000"/>
          <w:sz w:val="24"/>
          <w:szCs w:val="24"/>
        </w:rPr>
      </w:pPr>
      <w:r w:rsidRPr="004D6FEE">
        <w:rPr>
          <w:rFonts w:ascii="Arial" w:hAnsi="Arial" w:cs="Arial"/>
          <w:b/>
          <w:bCs/>
          <w:color w:val="000000"/>
          <w:sz w:val="24"/>
          <w:szCs w:val="24"/>
        </w:rPr>
        <w:t>Símbolos nacionais</w:t>
      </w:r>
    </w:p>
    <w:p w:rsidR="00FE5DA8" w:rsidRPr="004D6FEE" w:rsidRDefault="00FE5DA8" w:rsidP="00FE5DA8">
      <w:pPr>
        <w:autoSpaceDE w:val="0"/>
        <w:autoSpaceDN w:val="0"/>
        <w:adjustRightInd w:val="0"/>
        <w:spacing w:after="0" w:line="360" w:lineRule="auto"/>
        <w:jc w:val="both"/>
        <w:rPr>
          <w:rFonts w:ascii="Arial" w:hAnsi="Arial" w:cs="Arial"/>
          <w:b/>
          <w:bCs/>
          <w:color w:val="000000"/>
          <w:sz w:val="24"/>
          <w:szCs w:val="24"/>
        </w:rPr>
      </w:pP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A bandeira é um dos símbolos nacionais utilizados em cerimoniais.</w:t>
      </w:r>
      <w:r>
        <w:rPr>
          <w:rFonts w:ascii="Arial" w:hAnsi="Arial" w:cs="Arial"/>
          <w:color w:val="000000"/>
          <w:sz w:val="24"/>
          <w:szCs w:val="24"/>
        </w:rPr>
        <w:t xml:space="preserve"> </w:t>
      </w:r>
      <w:r w:rsidRPr="004D6FEE">
        <w:rPr>
          <w:rFonts w:ascii="Arial" w:hAnsi="Arial" w:cs="Arial"/>
          <w:color w:val="000000"/>
          <w:sz w:val="24"/>
          <w:szCs w:val="24"/>
        </w:rPr>
        <w:t xml:space="preserve">A bandeira do Estado e a do município também </w:t>
      </w:r>
      <w:proofErr w:type="gramStart"/>
      <w:r w:rsidRPr="004D6FEE">
        <w:rPr>
          <w:rFonts w:ascii="Arial" w:hAnsi="Arial" w:cs="Arial"/>
          <w:color w:val="000000"/>
          <w:sz w:val="24"/>
          <w:szCs w:val="24"/>
        </w:rPr>
        <w:t>podem ser</w:t>
      </w:r>
      <w:r>
        <w:rPr>
          <w:rFonts w:ascii="Arial" w:hAnsi="Arial" w:cs="Arial"/>
          <w:color w:val="000000"/>
          <w:sz w:val="24"/>
          <w:szCs w:val="24"/>
        </w:rPr>
        <w:t xml:space="preserve"> </w:t>
      </w:r>
      <w:r w:rsidRPr="004D6FEE">
        <w:rPr>
          <w:rFonts w:ascii="Arial" w:hAnsi="Arial" w:cs="Arial"/>
          <w:color w:val="000000"/>
          <w:sz w:val="24"/>
          <w:szCs w:val="24"/>
        </w:rPr>
        <w:t>expostas</w:t>
      </w:r>
      <w:proofErr w:type="gramEnd"/>
      <w:r w:rsidRPr="004D6FEE">
        <w:rPr>
          <w:rFonts w:ascii="Arial" w:hAnsi="Arial" w:cs="Arial"/>
          <w:color w:val="000000"/>
          <w:sz w:val="24"/>
          <w:szCs w:val="24"/>
        </w:rPr>
        <w:t xml:space="preserve"> em uma solenidade, junto com a do Brasil, porém,</w:t>
      </w:r>
      <w:r>
        <w:rPr>
          <w:rFonts w:ascii="Arial" w:hAnsi="Arial" w:cs="Arial"/>
          <w:color w:val="000000"/>
          <w:sz w:val="24"/>
          <w:szCs w:val="24"/>
        </w:rPr>
        <w:t xml:space="preserve"> </w:t>
      </w:r>
      <w:r w:rsidRPr="004D6FEE">
        <w:rPr>
          <w:rFonts w:ascii="Arial" w:hAnsi="Arial" w:cs="Arial"/>
          <w:color w:val="000000"/>
          <w:sz w:val="24"/>
          <w:szCs w:val="24"/>
        </w:rPr>
        <w:t>obedecendo alguns critérios:</w:t>
      </w: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Default="00FE5DA8" w:rsidP="00FE5DA8">
      <w:pPr>
        <w:pStyle w:val="PargrafodaLista"/>
        <w:numPr>
          <w:ilvl w:val="0"/>
          <w:numId w:val="23"/>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Quando forem colocadas três bandeiras (Brasil, Estado</w:t>
      </w:r>
      <w:r>
        <w:rPr>
          <w:rFonts w:ascii="Arial" w:hAnsi="Arial" w:cs="Arial"/>
          <w:color w:val="000000"/>
          <w:sz w:val="24"/>
          <w:szCs w:val="24"/>
        </w:rPr>
        <w:t xml:space="preserve"> </w:t>
      </w:r>
      <w:r w:rsidRPr="007354FE">
        <w:rPr>
          <w:rFonts w:ascii="Arial" w:hAnsi="Arial" w:cs="Arial"/>
          <w:color w:val="000000"/>
          <w:sz w:val="24"/>
          <w:szCs w:val="24"/>
        </w:rPr>
        <w:t>e Município) a do Brasil deve ficar no centro. A bandeira</w:t>
      </w:r>
      <w:r>
        <w:rPr>
          <w:rFonts w:ascii="Arial" w:hAnsi="Arial" w:cs="Arial"/>
          <w:color w:val="000000"/>
          <w:sz w:val="24"/>
          <w:szCs w:val="24"/>
        </w:rPr>
        <w:t xml:space="preserve"> </w:t>
      </w:r>
      <w:r w:rsidRPr="007354FE">
        <w:rPr>
          <w:rFonts w:ascii="Arial" w:hAnsi="Arial" w:cs="Arial"/>
          <w:color w:val="000000"/>
          <w:sz w:val="24"/>
          <w:szCs w:val="24"/>
        </w:rPr>
        <w:t>do Estado deve ser colocada à sua direita e a do</w:t>
      </w:r>
      <w:r>
        <w:rPr>
          <w:rFonts w:ascii="Arial" w:hAnsi="Arial" w:cs="Arial"/>
          <w:color w:val="000000"/>
          <w:sz w:val="24"/>
          <w:szCs w:val="24"/>
        </w:rPr>
        <w:t xml:space="preserve"> </w:t>
      </w:r>
      <w:r w:rsidRPr="007354FE">
        <w:rPr>
          <w:rFonts w:ascii="Arial" w:hAnsi="Arial" w:cs="Arial"/>
          <w:color w:val="000000"/>
          <w:sz w:val="24"/>
          <w:szCs w:val="24"/>
        </w:rPr>
        <w:t>município à sua esquerda.</w:t>
      </w:r>
    </w:p>
    <w:p w:rsidR="00FE5DA8" w:rsidRDefault="00FE5DA8" w:rsidP="00FE5DA8">
      <w:pPr>
        <w:pStyle w:val="PargrafodaLista"/>
        <w:autoSpaceDE w:val="0"/>
        <w:autoSpaceDN w:val="0"/>
        <w:adjustRightInd w:val="0"/>
        <w:spacing w:after="0" w:line="360" w:lineRule="auto"/>
        <w:ind w:left="770"/>
        <w:jc w:val="both"/>
        <w:rPr>
          <w:rFonts w:ascii="Arial" w:hAnsi="Arial" w:cs="Arial"/>
          <w:color w:val="000000"/>
          <w:sz w:val="24"/>
          <w:szCs w:val="24"/>
        </w:rPr>
      </w:pPr>
    </w:p>
    <w:p w:rsidR="00FE5DA8" w:rsidRDefault="00FE5DA8" w:rsidP="00FE5DA8">
      <w:pPr>
        <w:pStyle w:val="PargrafodaLista"/>
        <w:numPr>
          <w:ilvl w:val="0"/>
          <w:numId w:val="23"/>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Se a ACE tiver uma bandeira esta deve ficar ao lado da</w:t>
      </w:r>
      <w:r>
        <w:rPr>
          <w:rFonts w:ascii="Arial" w:hAnsi="Arial" w:cs="Arial"/>
          <w:color w:val="000000"/>
          <w:sz w:val="24"/>
          <w:szCs w:val="24"/>
        </w:rPr>
        <w:t xml:space="preserve"> </w:t>
      </w:r>
      <w:r w:rsidRPr="007354FE">
        <w:rPr>
          <w:rFonts w:ascii="Arial" w:hAnsi="Arial" w:cs="Arial"/>
          <w:color w:val="000000"/>
          <w:sz w:val="24"/>
          <w:szCs w:val="24"/>
        </w:rPr>
        <w:t>bandeira do município.</w:t>
      </w:r>
    </w:p>
    <w:p w:rsidR="00AF5EC9" w:rsidRPr="00AF5EC9" w:rsidRDefault="00AF5EC9" w:rsidP="00AF5EC9">
      <w:pPr>
        <w:pStyle w:val="PargrafodaLista"/>
        <w:rPr>
          <w:rFonts w:ascii="Arial" w:hAnsi="Arial" w:cs="Arial"/>
          <w:color w:val="000000"/>
          <w:sz w:val="24"/>
          <w:szCs w:val="24"/>
        </w:rPr>
      </w:pPr>
    </w:p>
    <w:p w:rsidR="00AF5EC9" w:rsidRDefault="00AF5EC9" w:rsidP="00AF5EC9">
      <w:pPr>
        <w:pStyle w:val="PargrafodaLista"/>
        <w:autoSpaceDE w:val="0"/>
        <w:autoSpaceDN w:val="0"/>
        <w:adjustRightInd w:val="0"/>
        <w:spacing w:after="0" w:line="360" w:lineRule="auto"/>
        <w:ind w:left="770"/>
        <w:jc w:val="both"/>
        <w:rPr>
          <w:rFonts w:ascii="Arial" w:hAnsi="Arial" w:cs="Arial"/>
          <w:color w:val="000000"/>
          <w:sz w:val="24"/>
          <w:szCs w:val="24"/>
        </w:rPr>
      </w:pPr>
    </w:p>
    <w:p w:rsidR="00AF5EC9" w:rsidRDefault="00AF5EC9" w:rsidP="00AF5EC9">
      <w:pPr>
        <w:pStyle w:val="PargrafodaLista"/>
        <w:autoSpaceDE w:val="0"/>
        <w:autoSpaceDN w:val="0"/>
        <w:adjustRightInd w:val="0"/>
        <w:spacing w:after="0" w:line="360" w:lineRule="auto"/>
        <w:ind w:left="770"/>
        <w:jc w:val="both"/>
        <w:rPr>
          <w:rFonts w:ascii="Arial" w:hAnsi="Arial" w:cs="Arial"/>
          <w:color w:val="000000"/>
          <w:sz w:val="24"/>
          <w:szCs w:val="24"/>
        </w:rPr>
      </w:pPr>
    </w:p>
    <w:p w:rsidR="00FE5DA8" w:rsidRPr="007354FE" w:rsidRDefault="00FE5DA8" w:rsidP="00FE5DA8">
      <w:pPr>
        <w:pStyle w:val="PargrafodaLista"/>
        <w:jc w:val="both"/>
        <w:rPr>
          <w:rFonts w:ascii="Arial" w:hAnsi="Arial" w:cs="Arial"/>
          <w:color w:val="000000"/>
          <w:sz w:val="24"/>
          <w:szCs w:val="24"/>
        </w:rPr>
      </w:pPr>
    </w:p>
    <w:p w:rsidR="00FE5DA8" w:rsidRDefault="00FE5DA8" w:rsidP="00FE5DA8">
      <w:pPr>
        <w:pStyle w:val="PargrafodaLista"/>
        <w:numPr>
          <w:ilvl w:val="0"/>
          <w:numId w:val="23"/>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Bandeiras de clubes, organizações, entidades, etc., devem</w:t>
      </w:r>
      <w:r>
        <w:rPr>
          <w:rFonts w:ascii="Arial" w:hAnsi="Arial" w:cs="Arial"/>
          <w:color w:val="000000"/>
          <w:sz w:val="24"/>
          <w:szCs w:val="24"/>
        </w:rPr>
        <w:t xml:space="preserve"> </w:t>
      </w:r>
      <w:r w:rsidRPr="007354FE">
        <w:rPr>
          <w:rFonts w:ascii="Arial" w:hAnsi="Arial" w:cs="Arial"/>
          <w:color w:val="000000"/>
          <w:sz w:val="24"/>
          <w:szCs w:val="24"/>
        </w:rPr>
        <w:t>sempre ficar ao lado da bandeira do município,</w:t>
      </w:r>
      <w:r>
        <w:rPr>
          <w:rFonts w:ascii="Arial" w:hAnsi="Arial" w:cs="Arial"/>
          <w:color w:val="000000"/>
          <w:sz w:val="24"/>
          <w:szCs w:val="24"/>
        </w:rPr>
        <w:t xml:space="preserve"> </w:t>
      </w:r>
      <w:r w:rsidRPr="007354FE">
        <w:rPr>
          <w:rFonts w:ascii="Arial" w:hAnsi="Arial" w:cs="Arial"/>
          <w:color w:val="000000"/>
          <w:sz w:val="24"/>
          <w:szCs w:val="24"/>
        </w:rPr>
        <w:t>sucessivamente.</w:t>
      </w:r>
      <w:r>
        <w:rPr>
          <w:rFonts w:ascii="Arial" w:hAnsi="Arial" w:cs="Arial"/>
          <w:color w:val="000000"/>
          <w:sz w:val="24"/>
          <w:szCs w:val="24"/>
        </w:rPr>
        <w:t xml:space="preserve"> </w:t>
      </w:r>
    </w:p>
    <w:p w:rsidR="00FE5DA8" w:rsidRPr="007354FE" w:rsidRDefault="00FE5DA8" w:rsidP="00FE5DA8">
      <w:pPr>
        <w:pStyle w:val="PargrafodaLista"/>
        <w:jc w:val="both"/>
        <w:rPr>
          <w:rFonts w:ascii="Arial" w:hAnsi="Arial" w:cs="Arial"/>
          <w:color w:val="000000"/>
          <w:sz w:val="24"/>
          <w:szCs w:val="24"/>
        </w:rPr>
      </w:pPr>
    </w:p>
    <w:p w:rsidR="00FE5DA8" w:rsidRDefault="00FE5DA8" w:rsidP="00FE5DA8">
      <w:pPr>
        <w:pStyle w:val="PargrafodaLista"/>
        <w:numPr>
          <w:ilvl w:val="0"/>
          <w:numId w:val="23"/>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Para solenidades com bandeiras de outros estados, deve</w:t>
      </w:r>
      <w:r>
        <w:rPr>
          <w:rFonts w:ascii="Arial" w:hAnsi="Arial" w:cs="Arial"/>
          <w:color w:val="000000"/>
          <w:sz w:val="24"/>
          <w:szCs w:val="24"/>
        </w:rPr>
        <w:t>-</w:t>
      </w:r>
      <w:r w:rsidRPr="007354FE">
        <w:rPr>
          <w:rFonts w:ascii="Arial" w:hAnsi="Arial" w:cs="Arial"/>
          <w:color w:val="000000"/>
          <w:sz w:val="24"/>
          <w:szCs w:val="24"/>
        </w:rPr>
        <w:t>se</w:t>
      </w:r>
      <w:r>
        <w:rPr>
          <w:rFonts w:ascii="Arial" w:hAnsi="Arial" w:cs="Arial"/>
          <w:color w:val="000000"/>
          <w:sz w:val="24"/>
          <w:szCs w:val="24"/>
        </w:rPr>
        <w:t xml:space="preserve"> </w:t>
      </w:r>
      <w:r w:rsidRPr="007354FE">
        <w:rPr>
          <w:rFonts w:ascii="Arial" w:hAnsi="Arial" w:cs="Arial"/>
          <w:color w:val="000000"/>
          <w:sz w:val="24"/>
          <w:szCs w:val="24"/>
        </w:rPr>
        <w:t>verificar a ordem de criação de cada Estado. Elas</w:t>
      </w:r>
      <w:r>
        <w:rPr>
          <w:rFonts w:ascii="Arial" w:hAnsi="Arial" w:cs="Arial"/>
          <w:color w:val="000000"/>
          <w:sz w:val="24"/>
          <w:szCs w:val="24"/>
        </w:rPr>
        <w:t xml:space="preserve"> </w:t>
      </w:r>
      <w:r w:rsidRPr="007354FE">
        <w:rPr>
          <w:rFonts w:ascii="Arial" w:hAnsi="Arial" w:cs="Arial"/>
          <w:color w:val="000000"/>
          <w:sz w:val="24"/>
          <w:szCs w:val="24"/>
        </w:rPr>
        <w:t>ficarão imediatamente após a bandeira do Estado da</w:t>
      </w:r>
      <w:r>
        <w:rPr>
          <w:rFonts w:ascii="Arial" w:hAnsi="Arial" w:cs="Arial"/>
          <w:color w:val="000000"/>
          <w:sz w:val="24"/>
          <w:szCs w:val="24"/>
        </w:rPr>
        <w:t xml:space="preserve"> </w:t>
      </w:r>
      <w:r w:rsidRPr="007354FE">
        <w:rPr>
          <w:rFonts w:ascii="Arial" w:hAnsi="Arial" w:cs="Arial"/>
          <w:color w:val="000000"/>
          <w:sz w:val="24"/>
          <w:szCs w:val="24"/>
        </w:rPr>
        <w:t>ACE.</w:t>
      </w:r>
    </w:p>
    <w:p w:rsidR="00FE5DA8" w:rsidRPr="007354FE" w:rsidRDefault="00FE5DA8" w:rsidP="00FE5DA8">
      <w:pPr>
        <w:pStyle w:val="PargrafodaLista"/>
        <w:jc w:val="both"/>
        <w:rPr>
          <w:rFonts w:ascii="Arial" w:hAnsi="Arial" w:cs="Arial"/>
          <w:color w:val="000000"/>
          <w:sz w:val="24"/>
          <w:szCs w:val="24"/>
        </w:rPr>
      </w:pPr>
    </w:p>
    <w:p w:rsidR="00FE5DA8" w:rsidRDefault="00FE5DA8" w:rsidP="00FE5DA8">
      <w:pPr>
        <w:pStyle w:val="PargrafodaLista"/>
        <w:numPr>
          <w:ilvl w:val="0"/>
          <w:numId w:val="23"/>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Para solenidades com bandeiras de outros países (no</w:t>
      </w:r>
      <w:r>
        <w:rPr>
          <w:rFonts w:ascii="Arial" w:hAnsi="Arial" w:cs="Arial"/>
          <w:color w:val="000000"/>
          <w:sz w:val="24"/>
          <w:szCs w:val="24"/>
        </w:rPr>
        <w:t xml:space="preserve"> </w:t>
      </w:r>
      <w:r w:rsidRPr="007354FE">
        <w:rPr>
          <w:rFonts w:ascii="Arial" w:hAnsi="Arial" w:cs="Arial"/>
          <w:color w:val="000000"/>
          <w:sz w:val="24"/>
          <w:szCs w:val="24"/>
        </w:rPr>
        <w:t>caso de representantes de outras nações), a bandeira do</w:t>
      </w:r>
      <w:r>
        <w:rPr>
          <w:rFonts w:ascii="Arial" w:hAnsi="Arial" w:cs="Arial"/>
          <w:color w:val="000000"/>
          <w:sz w:val="24"/>
          <w:szCs w:val="24"/>
        </w:rPr>
        <w:t xml:space="preserve"> </w:t>
      </w:r>
      <w:r w:rsidRPr="007354FE">
        <w:rPr>
          <w:rFonts w:ascii="Arial" w:hAnsi="Arial" w:cs="Arial"/>
          <w:color w:val="000000"/>
          <w:sz w:val="24"/>
          <w:szCs w:val="24"/>
        </w:rPr>
        <w:t>Brasil deve ficar no centro. As demais bandeiras, sempre</w:t>
      </w:r>
      <w:r>
        <w:rPr>
          <w:rFonts w:ascii="Arial" w:hAnsi="Arial" w:cs="Arial"/>
          <w:color w:val="000000"/>
          <w:sz w:val="24"/>
          <w:szCs w:val="24"/>
        </w:rPr>
        <w:t xml:space="preserve"> obedecendo </w:t>
      </w:r>
      <w:proofErr w:type="gramStart"/>
      <w:r>
        <w:rPr>
          <w:rFonts w:ascii="Arial" w:hAnsi="Arial" w:cs="Arial"/>
          <w:color w:val="000000"/>
          <w:sz w:val="24"/>
          <w:szCs w:val="24"/>
        </w:rPr>
        <w:t>a</w:t>
      </w:r>
      <w:proofErr w:type="gramEnd"/>
      <w:r>
        <w:rPr>
          <w:rFonts w:ascii="Arial" w:hAnsi="Arial" w:cs="Arial"/>
          <w:color w:val="000000"/>
          <w:sz w:val="24"/>
          <w:szCs w:val="24"/>
        </w:rPr>
        <w:t xml:space="preserve"> ordem </w:t>
      </w:r>
      <w:r w:rsidRPr="007354FE">
        <w:rPr>
          <w:rFonts w:ascii="Arial" w:hAnsi="Arial" w:cs="Arial"/>
          <w:color w:val="000000"/>
          <w:sz w:val="24"/>
          <w:szCs w:val="24"/>
        </w:rPr>
        <w:t>esquerda/direita serão colocadas</w:t>
      </w:r>
      <w:r>
        <w:rPr>
          <w:rFonts w:ascii="Arial" w:hAnsi="Arial" w:cs="Arial"/>
          <w:color w:val="000000"/>
          <w:sz w:val="24"/>
          <w:szCs w:val="24"/>
        </w:rPr>
        <w:t xml:space="preserve"> </w:t>
      </w:r>
      <w:r w:rsidRPr="007354FE">
        <w:rPr>
          <w:rFonts w:ascii="Arial" w:hAnsi="Arial" w:cs="Arial"/>
          <w:color w:val="000000"/>
          <w:sz w:val="24"/>
          <w:szCs w:val="24"/>
        </w:rPr>
        <w:t>conforme a ordem de filiação à ONU.</w:t>
      </w:r>
      <w:r>
        <w:rPr>
          <w:rFonts w:ascii="Arial" w:hAnsi="Arial" w:cs="Arial"/>
          <w:color w:val="000000"/>
          <w:sz w:val="24"/>
          <w:szCs w:val="24"/>
        </w:rPr>
        <w:t xml:space="preserve"> </w:t>
      </w:r>
    </w:p>
    <w:p w:rsidR="00FE5DA8" w:rsidRPr="00FE5DA8" w:rsidRDefault="00FE5DA8" w:rsidP="00FE5DA8">
      <w:pPr>
        <w:autoSpaceDE w:val="0"/>
        <w:autoSpaceDN w:val="0"/>
        <w:adjustRightInd w:val="0"/>
        <w:spacing w:after="0" w:line="360" w:lineRule="auto"/>
        <w:rPr>
          <w:rFonts w:ascii="Arial" w:hAnsi="Arial" w:cs="Arial"/>
          <w:color w:val="000000"/>
          <w:sz w:val="24"/>
          <w:szCs w:val="24"/>
        </w:rPr>
      </w:pPr>
    </w:p>
    <w:p w:rsidR="00FE5DA8" w:rsidRPr="007354FE" w:rsidRDefault="00FE5DA8" w:rsidP="00FE5DA8">
      <w:pPr>
        <w:pStyle w:val="PargrafodaLista"/>
        <w:numPr>
          <w:ilvl w:val="0"/>
          <w:numId w:val="23"/>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Outro símbolo nacional utilizado em solenidades é o Hino</w:t>
      </w:r>
      <w:r>
        <w:rPr>
          <w:rFonts w:ascii="Arial" w:hAnsi="Arial" w:cs="Arial"/>
          <w:color w:val="000000"/>
          <w:sz w:val="24"/>
          <w:szCs w:val="24"/>
        </w:rPr>
        <w:t xml:space="preserve"> </w:t>
      </w:r>
      <w:r w:rsidRPr="007354FE">
        <w:rPr>
          <w:rFonts w:ascii="Arial" w:hAnsi="Arial" w:cs="Arial"/>
          <w:color w:val="000000"/>
          <w:sz w:val="24"/>
          <w:szCs w:val="24"/>
        </w:rPr>
        <w:t>Nacional Brasileiro.</w:t>
      </w:r>
      <w:r>
        <w:rPr>
          <w:rFonts w:ascii="Arial" w:hAnsi="Arial" w:cs="Arial"/>
          <w:color w:val="000000"/>
          <w:sz w:val="24"/>
          <w:szCs w:val="24"/>
        </w:rPr>
        <w:t xml:space="preserve"> </w:t>
      </w:r>
      <w:r w:rsidRPr="007354FE">
        <w:rPr>
          <w:rFonts w:ascii="Arial" w:hAnsi="Arial" w:cs="Arial"/>
          <w:color w:val="000000"/>
          <w:sz w:val="24"/>
          <w:szCs w:val="24"/>
        </w:rPr>
        <w:t>A ACE deve conhecer a legislação que normatiza a execução</w:t>
      </w:r>
      <w:r>
        <w:rPr>
          <w:rFonts w:ascii="Arial" w:hAnsi="Arial" w:cs="Arial"/>
          <w:color w:val="000000"/>
          <w:sz w:val="24"/>
          <w:szCs w:val="24"/>
        </w:rPr>
        <w:t xml:space="preserve"> </w:t>
      </w:r>
      <w:r w:rsidRPr="007354FE">
        <w:rPr>
          <w:rFonts w:ascii="Arial" w:hAnsi="Arial" w:cs="Arial"/>
          <w:color w:val="000000"/>
          <w:sz w:val="24"/>
          <w:szCs w:val="24"/>
        </w:rPr>
        <w:t xml:space="preserve">do hino para evitar gafes. </w:t>
      </w:r>
      <w:proofErr w:type="gramStart"/>
      <w:r w:rsidRPr="007354FE">
        <w:rPr>
          <w:rFonts w:ascii="Arial" w:hAnsi="Arial" w:cs="Arial"/>
          <w:color w:val="000000"/>
          <w:sz w:val="24"/>
          <w:szCs w:val="24"/>
        </w:rPr>
        <w:t>Deve-se</w:t>
      </w:r>
      <w:proofErr w:type="gramEnd"/>
      <w:r w:rsidRPr="007354FE">
        <w:rPr>
          <w:rFonts w:ascii="Arial" w:hAnsi="Arial" w:cs="Arial"/>
          <w:color w:val="000000"/>
          <w:sz w:val="24"/>
          <w:szCs w:val="24"/>
        </w:rPr>
        <w:t xml:space="preserve"> evitar arranjos e apresentações</w:t>
      </w:r>
      <w:r>
        <w:rPr>
          <w:rFonts w:ascii="Arial" w:hAnsi="Arial" w:cs="Arial"/>
          <w:color w:val="000000"/>
          <w:sz w:val="24"/>
          <w:szCs w:val="24"/>
        </w:rPr>
        <w:t xml:space="preserve"> </w:t>
      </w:r>
      <w:r w:rsidRPr="007354FE">
        <w:rPr>
          <w:rFonts w:ascii="Arial" w:hAnsi="Arial" w:cs="Arial"/>
          <w:color w:val="000000"/>
          <w:sz w:val="24"/>
          <w:szCs w:val="24"/>
        </w:rPr>
        <w:t>individuais que valorizam mais o cantor do que a própria</w:t>
      </w:r>
      <w:r>
        <w:rPr>
          <w:rFonts w:ascii="Arial" w:hAnsi="Arial" w:cs="Arial"/>
          <w:color w:val="000000"/>
          <w:sz w:val="24"/>
          <w:szCs w:val="24"/>
        </w:rPr>
        <w:t xml:space="preserve"> </w:t>
      </w:r>
      <w:r w:rsidRPr="007354FE">
        <w:rPr>
          <w:rFonts w:ascii="Arial" w:hAnsi="Arial" w:cs="Arial"/>
          <w:color w:val="000000"/>
          <w:sz w:val="24"/>
          <w:szCs w:val="24"/>
        </w:rPr>
        <w:t>melodia. Nunca se deve aplaudir o hino após a sua execução.</w:t>
      </w:r>
    </w:p>
    <w:p w:rsidR="00FE5DA8" w:rsidRDefault="00FE5DA8" w:rsidP="00FE5DA8">
      <w:pPr>
        <w:autoSpaceDE w:val="0"/>
        <w:autoSpaceDN w:val="0"/>
        <w:adjustRightInd w:val="0"/>
        <w:spacing w:after="0" w:line="360" w:lineRule="auto"/>
        <w:rPr>
          <w:rFonts w:ascii="Arial" w:hAnsi="Arial" w:cs="Arial"/>
          <w:b/>
          <w:bCs/>
          <w:color w:val="000000"/>
          <w:sz w:val="24"/>
          <w:szCs w:val="24"/>
        </w:rPr>
      </w:pPr>
    </w:p>
    <w:p w:rsidR="00FE5DA8" w:rsidRDefault="00FE5DA8" w:rsidP="00FE5DA8">
      <w:pPr>
        <w:autoSpaceDE w:val="0"/>
        <w:autoSpaceDN w:val="0"/>
        <w:adjustRightInd w:val="0"/>
        <w:spacing w:after="0" w:line="360" w:lineRule="auto"/>
        <w:rPr>
          <w:rFonts w:ascii="Arial" w:hAnsi="Arial" w:cs="Arial"/>
          <w:b/>
          <w:bCs/>
          <w:color w:val="000000"/>
          <w:sz w:val="24"/>
          <w:szCs w:val="24"/>
        </w:rPr>
      </w:pPr>
    </w:p>
    <w:p w:rsidR="00FE5DA8" w:rsidRDefault="00FE5DA8" w:rsidP="00FE5DA8">
      <w:pPr>
        <w:autoSpaceDE w:val="0"/>
        <w:autoSpaceDN w:val="0"/>
        <w:adjustRightInd w:val="0"/>
        <w:spacing w:after="0" w:line="360" w:lineRule="auto"/>
        <w:rPr>
          <w:rFonts w:ascii="Arial" w:hAnsi="Arial" w:cs="Arial"/>
          <w:b/>
          <w:bCs/>
          <w:color w:val="000000"/>
          <w:sz w:val="24"/>
          <w:szCs w:val="24"/>
        </w:rPr>
      </w:pPr>
      <w:r w:rsidRPr="004D6FEE">
        <w:rPr>
          <w:rFonts w:ascii="Arial" w:hAnsi="Arial" w:cs="Arial"/>
          <w:b/>
          <w:bCs/>
          <w:color w:val="000000"/>
          <w:sz w:val="24"/>
          <w:szCs w:val="24"/>
        </w:rPr>
        <w:t>Ordem de precedência</w:t>
      </w:r>
    </w:p>
    <w:p w:rsidR="00FE5DA8" w:rsidRPr="004D6FEE" w:rsidRDefault="00FE5DA8" w:rsidP="00FE5DA8">
      <w:pPr>
        <w:autoSpaceDE w:val="0"/>
        <w:autoSpaceDN w:val="0"/>
        <w:adjustRightInd w:val="0"/>
        <w:spacing w:after="0" w:line="360" w:lineRule="auto"/>
        <w:rPr>
          <w:rFonts w:ascii="Arial" w:hAnsi="Arial" w:cs="Arial"/>
          <w:b/>
          <w:bCs/>
          <w:color w:val="000000"/>
          <w:sz w:val="24"/>
          <w:szCs w:val="24"/>
        </w:rPr>
      </w:pP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Um item fundamental no protocolo é a ordem de precedência.</w:t>
      </w:r>
      <w:r>
        <w:rPr>
          <w:rFonts w:ascii="Arial" w:hAnsi="Arial" w:cs="Arial"/>
          <w:color w:val="000000"/>
          <w:sz w:val="24"/>
          <w:szCs w:val="24"/>
        </w:rPr>
        <w:t xml:space="preserve"> </w:t>
      </w:r>
      <w:r w:rsidRPr="004D6FEE">
        <w:rPr>
          <w:rFonts w:ascii="Arial" w:hAnsi="Arial" w:cs="Arial"/>
          <w:color w:val="000000"/>
          <w:sz w:val="24"/>
          <w:szCs w:val="24"/>
        </w:rPr>
        <w:t>Essa ordem é utilizada tanto para compor a mesa principal</w:t>
      </w:r>
      <w:r>
        <w:rPr>
          <w:rFonts w:ascii="Arial" w:hAnsi="Arial" w:cs="Arial"/>
          <w:color w:val="000000"/>
          <w:sz w:val="24"/>
          <w:szCs w:val="24"/>
        </w:rPr>
        <w:t xml:space="preserve"> </w:t>
      </w:r>
      <w:r w:rsidRPr="004D6FEE">
        <w:rPr>
          <w:rFonts w:ascii="Arial" w:hAnsi="Arial" w:cs="Arial"/>
          <w:color w:val="000000"/>
          <w:sz w:val="24"/>
          <w:szCs w:val="24"/>
        </w:rPr>
        <w:t>quanto para nominar as autoridades presentes.</w:t>
      </w:r>
      <w:r>
        <w:rPr>
          <w:rFonts w:ascii="Arial" w:hAnsi="Arial" w:cs="Arial"/>
          <w:color w:val="000000"/>
          <w:sz w:val="24"/>
          <w:szCs w:val="24"/>
        </w:rPr>
        <w:t xml:space="preserve"> </w:t>
      </w:r>
      <w:r w:rsidRPr="004D6FEE">
        <w:rPr>
          <w:rFonts w:ascii="Arial" w:hAnsi="Arial" w:cs="Arial"/>
          <w:color w:val="000000"/>
          <w:sz w:val="24"/>
          <w:szCs w:val="24"/>
        </w:rPr>
        <w:t>No âmbito municipal existe uma regra básica a ser seguida,</w:t>
      </w:r>
      <w:r>
        <w:rPr>
          <w:rFonts w:ascii="Arial" w:hAnsi="Arial" w:cs="Arial"/>
          <w:color w:val="000000"/>
          <w:sz w:val="24"/>
          <w:szCs w:val="24"/>
        </w:rPr>
        <w:t xml:space="preserve"> </w:t>
      </w:r>
      <w:r w:rsidRPr="004D6FEE">
        <w:rPr>
          <w:rFonts w:ascii="Arial" w:hAnsi="Arial" w:cs="Arial"/>
          <w:color w:val="000000"/>
          <w:sz w:val="24"/>
          <w:szCs w:val="24"/>
        </w:rPr>
        <w:t>levando em conta que quem está organizando o evento é a</w:t>
      </w:r>
      <w:r>
        <w:rPr>
          <w:rFonts w:ascii="Arial" w:hAnsi="Arial" w:cs="Arial"/>
          <w:color w:val="000000"/>
          <w:sz w:val="24"/>
          <w:szCs w:val="24"/>
        </w:rPr>
        <w:t xml:space="preserve"> </w:t>
      </w:r>
      <w:r w:rsidRPr="004D6FEE">
        <w:rPr>
          <w:rFonts w:ascii="Arial" w:hAnsi="Arial" w:cs="Arial"/>
          <w:color w:val="000000"/>
          <w:sz w:val="24"/>
          <w:szCs w:val="24"/>
        </w:rPr>
        <w:t>ACE e que o presidente da ACE é o anfitrião.</w:t>
      </w: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p>
    <w:p w:rsidR="00AF5EC9"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A ordem de precedência deve ser observada da seguinte maneira:</w:t>
      </w:r>
    </w:p>
    <w:p w:rsidR="00AF5EC9" w:rsidRDefault="00AF5EC9" w:rsidP="00FE5DA8">
      <w:pPr>
        <w:autoSpaceDE w:val="0"/>
        <w:autoSpaceDN w:val="0"/>
        <w:adjustRightInd w:val="0"/>
        <w:spacing w:after="0" w:line="360" w:lineRule="auto"/>
        <w:jc w:val="both"/>
        <w:rPr>
          <w:rFonts w:ascii="Arial" w:hAnsi="Arial" w:cs="Arial"/>
          <w:color w:val="000000"/>
          <w:sz w:val="24"/>
          <w:szCs w:val="24"/>
        </w:rPr>
      </w:pPr>
    </w:p>
    <w:p w:rsidR="00AF5EC9" w:rsidRDefault="00AF5EC9" w:rsidP="00FE5DA8">
      <w:pPr>
        <w:autoSpaceDE w:val="0"/>
        <w:autoSpaceDN w:val="0"/>
        <w:adjustRightInd w:val="0"/>
        <w:spacing w:after="0" w:line="360" w:lineRule="auto"/>
        <w:jc w:val="both"/>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Presidente da ACE (deve ser citado como anfitrião do</w:t>
      </w:r>
      <w:r>
        <w:rPr>
          <w:rFonts w:ascii="Arial" w:hAnsi="Arial" w:cs="Arial"/>
          <w:color w:val="000000"/>
          <w:sz w:val="24"/>
          <w:szCs w:val="24"/>
        </w:rPr>
        <w:t xml:space="preserve"> </w:t>
      </w:r>
      <w:r w:rsidRPr="007354FE">
        <w:rPr>
          <w:rFonts w:ascii="Arial" w:hAnsi="Arial" w:cs="Arial"/>
          <w:color w:val="000000"/>
          <w:sz w:val="24"/>
          <w:szCs w:val="24"/>
        </w:rPr>
        <w:t>evento)</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Prefeito municipal</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Presidente da câmara</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Juiz diretor do Fórum da Comarca</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Deputados federais</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Deputados estaduais</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Autoridades religiosas (bispos, padres e pastores)</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Vereadores</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Secretários municipais</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Comandante da Polícia Militar, Civil ou Corpo de Bombeiros</w:t>
      </w:r>
      <w:r>
        <w:rPr>
          <w:rFonts w:ascii="Arial" w:hAnsi="Arial" w:cs="Arial"/>
          <w:color w:val="000000"/>
          <w:sz w:val="24"/>
          <w:szCs w:val="24"/>
        </w:rPr>
        <w:t>.</w:t>
      </w:r>
    </w:p>
    <w:p w:rsidR="00FE5DA8" w:rsidRDefault="00FE5DA8" w:rsidP="00FE5DA8">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Presidentes de outras entidades ou associações de classe</w:t>
      </w:r>
      <w:r>
        <w:rPr>
          <w:rFonts w:ascii="Arial" w:hAnsi="Arial" w:cs="Arial"/>
          <w:color w:val="000000"/>
          <w:sz w:val="24"/>
          <w:szCs w:val="24"/>
        </w:rPr>
        <w:t>.</w:t>
      </w:r>
    </w:p>
    <w:p w:rsidR="00FE5DA8" w:rsidRPr="00AF5EC9" w:rsidRDefault="00FE5DA8" w:rsidP="00AF5EC9">
      <w:pPr>
        <w:pStyle w:val="PargrafodaLista"/>
        <w:numPr>
          <w:ilvl w:val="0"/>
          <w:numId w:val="24"/>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Coordenadores ou gerentes regionais de autarquias e</w:t>
      </w:r>
      <w:r>
        <w:rPr>
          <w:rFonts w:ascii="Arial" w:hAnsi="Arial" w:cs="Arial"/>
          <w:color w:val="000000"/>
          <w:sz w:val="24"/>
          <w:szCs w:val="24"/>
        </w:rPr>
        <w:t xml:space="preserve"> </w:t>
      </w:r>
      <w:r w:rsidRPr="007354FE">
        <w:rPr>
          <w:rFonts w:ascii="Arial" w:hAnsi="Arial" w:cs="Arial"/>
          <w:color w:val="000000"/>
          <w:sz w:val="24"/>
          <w:szCs w:val="24"/>
        </w:rPr>
        <w:t>empresas privadas</w:t>
      </w:r>
      <w:r>
        <w:rPr>
          <w:rFonts w:ascii="Arial" w:hAnsi="Arial" w:cs="Arial"/>
          <w:color w:val="000000"/>
          <w:sz w:val="24"/>
          <w:szCs w:val="24"/>
        </w:rPr>
        <w:t>.</w:t>
      </w:r>
    </w:p>
    <w:p w:rsidR="00FE5DA8" w:rsidRPr="00AF5EC9" w:rsidRDefault="00FE5DA8" w:rsidP="00AF5EC9">
      <w:pPr>
        <w:pStyle w:val="PargrafodaLista"/>
        <w:numPr>
          <w:ilvl w:val="0"/>
          <w:numId w:val="24"/>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O</w:t>
      </w:r>
      <w:r w:rsidRPr="007354FE">
        <w:rPr>
          <w:rFonts w:ascii="Arial" w:hAnsi="Arial" w:cs="Arial"/>
          <w:color w:val="000000"/>
          <w:sz w:val="24"/>
          <w:szCs w:val="24"/>
        </w:rPr>
        <w:t>utras personalidades.</w:t>
      </w:r>
    </w:p>
    <w:p w:rsidR="00FE5DA8" w:rsidRPr="007354FE" w:rsidRDefault="00FE5DA8" w:rsidP="00FE5DA8">
      <w:pPr>
        <w:pStyle w:val="PargrafodaLista"/>
        <w:numPr>
          <w:ilvl w:val="0"/>
          <w:numId w:val="24"/>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sz w:val="24"/>
          <w:szCs w:val="24"/>
        </w:rPr>
        <w:t>Se o evento for de âmbito estadual ou nacional, deverá ser</w:t>
      </w:r>
      <w:r>
        <w:rPr>
          <w:rFonts w:ascii="Arial" w:hAnsi="Arial" w:cs="Arial"/>
          <w:sz w:val="24"/>
          <w:szCs w:val="24"/>
        </w:rPr>
        <w:t xml:space="preserve"> </w:t>
      </w:r>
      <w:r w:rsidRPr="007354FE">
        <w:rPr>
          <w:rFonts w:ascii="Arial" w:hAnsi="Arial" w:cs="Arial"/>
          <w:sz w:val="24"/>
          <w:szCs w:val="24"/>
        </w:rPr>
        <w:t>seguida ordem de precedência adotada pelo Estado ou pelo</w:t>
      </w:r>
      <w:r>
        <w:rPr>
          <w:rFonts w:ascii="Arial" w:hAnsi="Arial" w:cs="Arial"/>
          <w:sz w:val="24"/>
          <w:szCs w:val="24"/>
        </w:rPr>
        <w:t xml:space="preserve"> </w:t>
      </w:r>
      <w:r w:rsidRPr="007354FE">
        <w:rPr>
          <w:rFonts w:ascii="Arial" w:hAnsi="Arial" w:cs="Arial"/>
          <w:sz w:val="24"/>
          <w:szCs w:val="24"/>
        </w:rPr>
        <w:t>Itamaraty, se for o caso.</w:t>
      </w:r>
    </w:p>
    <w:p w:rsidR="00FE5DA8" w:rsidRPr="007354FE" w:rsidRDefault="00FE5DA8" w:rsidP="00FE5DA8">
      <w:pPr>
        <w:pStyle w:val="PargrafodaLista"/>
        <w:autoSpaceDE w:val="0"/>
        <w:autoSpaceDN w:val="0"/>
        <w:adjustRightInd w:val="0"/>
        <w:spacing w:after="0" w:line="360" w:lineRule="auto"/>
        <w:jc w:val="both"/>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jc w:val="both"/>
        <w:rPr>
          <w:rFonts w:ascii="Arial" w:hAnsi="Arial" w:cs="Arial"/>
          <w:b/>
          <w:bCs/>
          <w:color w:val="000000"/>
          <w:sz w:val="24"/>
          <w:szCs w:val="24"/>
        </w:rPr>
      </w:pPr>
      <w:r w:rsidRPr="004D6FEE">
        <w:rPr>
          <w:rFonts w:ascii="Arial" w:hAnsi="Arial" w:cs="Arial"/>
          <w:b/>
          <w:bCs/>
          <w:color w:val="000000"/>
          <w:sz w:val="24"/>
          <w:szCs w:val="24"/>
        </w:rPr>
        <w:t>Mesa principal</w:t>
      </w:r>
    </w:p>
    <w:p w:rsidR="00FE5DA8"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É também chamada de mesa de honra ou mesa diretora dos</w:t>
      </w:r>
      <w:r>
        <w:rPr>
          <w:rFonts w:ascii="Arial" w:hAnsi="Arial" w:cs="Arial"/>
          <w:color w:val="000000"/>
          <w:sz w:val="24"/>
          <w:szCs w:val="24"/>
        </w:rPr>
        <w:t xml:space="preserve"> </w:t>
      </w:r>
      <w:r w:rsidRPr="004D6FEE">
        <w:rPr>
          <w:rFonts w:ascii="Arial" w:hAnsi="Arial" w:cs="Arial"/>
          <w:color w:val="000000"/>
          <w:sz w:val="24"/>
          <w:szCs w:val="24"/>
        </w:rPr>
        <w:t>trabalhos. Quando tiver que ser composta é razoável que tenha</w:t>
      </w:r>
      <w:r>
        <w:rPr>
          <w:rFonts w:ascii="Arial" w:hAnsi="Arial" w:cs="Arial"/>
          <w:color w:val="000000"/>
          <w:sz w:val="24"/>
          <w:szCs w:val="24"/>
        </w:rPr>
        <w:t xml:space="preserve"> </w:t>
      </w:r>
      <w:r w:rsidRPr="004D6FEE">
        <w:rPr>
          <w:rFonts w:ascii="Arial" w:hAnsi="Arial" w:cs="Arial"/>
          <w:color w:val="000000"/>
          <w:sz w:val="24"/>
          <w:szCs w:val="24"/>
        </w:rPr>
        <w:t>um número ímpar de cadeiras para que a cadeira central</w:t>
      </w:r>
      <w:r>
        <w:rPr>
          <w:rFonts w:ascii="Arial" w:hAnsi="Arial" w:cs="Arial"/>
          <w:color w:val="000000"/>
          <w:sz w:val="24"/>
          <w:szCs w:val="24"/>
        </w:rPr>
        <w:t xml:space="preserve"> </w:t>
      </w:r>
      <w:r w:rsidRPr="004D6FEE">
        <w:rPr>
          <w:rFonts w:ascii="Arial" w:hAnsi="Arial" w:cs="Arial"/>
          <w:color w:val="000000"/>
          <w:sz w:val="24"/>
          <w:szCs w:val="24"/>
        </w:rPr>
        <w:t>seja assumida pelo presidente da ACE. Os demais componentes</w:t>
      </w:r>
      <w:r>
        <w:rPr>
          <w:rFonts w:ascii="Arial" w:hAnsi="Arial" w:cs="Arial"/>
          <w:color w:val="000000"/>
          <w:sz w:val="24"/>
          <w:szCs w:val="24"/>
        </w:rPr>
        <w:t xml:space="preserve"> </w:t>
      </w:r>
      <w:r w:rsidRPr="004D6FEE">
        <w:rPr>
          <w:rFonts w:ascii="Arial" w:hAnsi="Arial" w:cs="Arial"/>
          <w:color w:val="000000"/>
          <w:sz w:val="24"/>
          <w:szCs w:val="24"/>
        </w:rPr>
        <w:t>deverão seguir a ordem de precedência, sentando-se</w:t>
      </w:r>
      <w:r>
        <w:rPr>
          <w:rFonts w:ascii="Arial" w:hAnsi="Arial" w:cs="Arial"/>
          <w:color w:val="000000"/>
          <w:sz w:val="24"/>
          <w:szCs w:val="24"/>
        </w:rPr>
        <w:t xml:space="preserve"> </w:t>
      </w:r>
      <w:r w:rsidRPr="004D6FEE">
        <w:rPr>
          <w:rFonts w:ascii="Arial" w:hAnsi="Arial" w:cs="Arial"/>
          <w:color w:val="000000"/>
          <w:sz w:val="24"/>
          <w:szCs w:val="24"/>
        </w:rPr>
        <w:t>sempre na esquerda e direita deste, sucessivamente.</w:t>
      </w:r>
      <w:r>
        <w:rPr>
          <w:rFonts w:ascii="Arial" w:hAnsi="Arial" w:cs="Arial"/>
          <w:color w:val="000000"/>
          <w:sz w:val="24"/>
          <w:szCs w:val="24"/>
        </w:rPr>
        <w:t xml:space="preserve"> </w:t>
      </w:r>
      <w:r w:rsidRPr="004D6FEE">
        <w:rPr>
          <w:rFonts w:ascii="Arial" w:hAnsi="Arial" w:cs="Arial"/>
          <w:color w:val="000000"/>
          <w:sz w:val="24"/>
          <w:szCs w:val="24"/>
        </w:rPr>
        <w:t>É contra o bom senso assentar uma mulher no final da mesa,</w:t>
      </w:r>
      <w:r>
        <w:rPr>
          <w:rFonts w:ascii="Arial" w:hAnsi="Arial" w:cs="Arial"/>
          <w:color w:val="000000"/>
          <w:sz w:val="24"/>
          <w:szCs w:val="24"/>
        </w:rPr>
        <w:t xml:space="preserve"> </w:t>
      </w:r>
      <w:r w:rsidRPr="004D6FEE">
        <w:rPr>
          <w:rFonts w:ascii="Arial" w:hAnsi="Arial" w:cs="Arial"/>
          <w:color w:val="000000"/>
          <w:sz w:val="24"/>
          <w:szCs w:val="24"/>
        </w:rPr>
        <w:t>mesmo que ela ocupe um cargo menos relevante.</w:t>
      </w:r>
    </w:p>
    <w:p w:rsidR="00FE5DA8" w:rsidRDefault="00FE5DA8" w:rsidP="00FE5DA8">
      <w:pPr>
        <w:autoSpaceDE w:val="0"/>
        <w:autoSpaceDN w:val="0"/>
        <w:adjustRightInd w:val="0"/>
        <w:spacing w:after="0" w:line="360" w:lineRule="auto"/>
        <w:jc w:val="both"/>
        <w:rPr>
          <w:rFonts w:ascii="Arial" w:hAnsi="Arial" w:cs="Arial"/>
          <w:b/>
          <w:bCs/>
          <w:color w:val="000000"/>
          <w:sz w:val="24"/>
          <w:szCs w:val="24"/>
        </w:rPr>
      </w:pPr>
    </w:p>
    <w:p w:rsidR="00AF5EC9" w:rsidRDefault="00AF5EC9" w:rsidP="00FE5DA8">
      <w:pPr>
        <w:autoSpaceDE w:val="0"/>
        <w:autoSpaceDN w:val="0"/>
        <w:adjustRightInd w:val="0"/>
        <w:spacing w:after="0" w:line="360" w:lineRule="auto"/>
        <w:jc w:val="both"/>
        <w:rPr>
          <w:rFonts w:ascii="Arial" w:hAnsi="Arial" w:cs="Arial"/>
          <w:b/>
          <w:bCs/>
          <w:color w:val="000000"/>
          <w:sz w:val="24"/>
          <w:szCs w:val="24"/>
        </w:rPr>
      </w:pPr>
    </w:p>
    <w:p w:rsidR="00AF5EC9" w:rsidRDefault="00AF5EC9" w:rsidP="00FE5DA8">
      <w:pPr>
        <w:autoSpaceDE w:val="0"/>
        <w:autoSpaceDN w:val="0"/>
        <w:adjustRightInd w:val="0"/>
        <w:spacing w:after="0" w:line="360" w:lineRule="auto"/>
        <w:jc w:val="both"/>
        <w:rPr>
          <w:rFonts w:ascii="Arial" w:hAnsi="Arial" w:cs="Arial"/>
          <w:b/>
          <w:bCs/>
          <w:color w:val="000000"/>
          <w:sz w:val="24"/>
          <w:szCs w:val="24"/>
        </w:rPr>
      </w:pPr>
    </w:p>
    <w:p w:rsidR="00AF5EC9" w:rsidRDefault="00AF5EC9" w:rsidP="00FE5DA8">
      <w:pPr>
        <w:autoSpaceDE w:val="0"/>
        <w:autoSpaceDN w:val="0"/>
        <w:adjustRightInd w:val="0"/>
        <w:spacing w:after="0" w:line="360" w:lineRule="auto"/>
        <w:jc w:val="both"/>
        <w:rPr>
          <w:rFonts w:ascii="Arial" w:hAnsi="Arial" w:cs="Arial"/>
          <w:b/>
          <w:bCs/>
          <w:color w:val="000000"/>
          <w:sz w:val="24"/>
          <w:szCs w:val="24"/>
        </w:rPr>
      </w:pPr>
    </w:p>
    <w:p w:rsidR="00AF5EC9" w:rsidRDefault="00AF5EC9" w:rsidP="00FE5DA8">
      <w:pPr>
        <w:autoSpaceDE w:val="0"/>
        <w:autoSpaceDN w:val="0"/>
        <w:adjustRightInd w:val="0"/>
        <w:spacing w:after="0" w:line="360" w:lineRule="auto"/>
        <w:jc w:val="both"/>
        <w:rPr>
          <w:rFonts w:ascii="Arial" w:hAnsi="Arial" w:cs="Arial"/>
          <w:b/>
          <w:bCs/>
          <w:color w:val="000000"/>
          <w:sz w:val="24"/>
          <w:szCs w:val="24"/>
        </w:rPr>
      </w:pPr>
    </w:p>
    <w:p w:rsidR="00FE5DA8" w:rsidRPr="004D6FEE" w:rsidRDefault="00FE5DA8" w:rsidP="00FE5DA8">
      <w:pPr>
        <w:autoSpaceDE w:val="0"/>
        <w:autoSpaceDN w:val="0"/>
        <w:adjustRightInd w:val="0"/>
        <w:spacing w:after="0" w:line="360" w:lineRule="auto"/>
        <w:jc w:val="both"/>
        <w:rPr>
          <w:rFonts w:ascii="Arial" w:hAnsi="Arial" w:cs="Arial"/>
          <w:b/>
          <w:bCs/>
          <w:color w:val="000000"/>
          <w:sz w:val="24"/>
          <w:szCs w:val="24"/>
        </w:rPr>
      </w:pPr>
      <w:r w:rsidRPr="004D6FEE">
        <w:rPr>
          <w:rFonts w:ascii="Arial" w:hAnsi="Arial" w:cs="Arial"/>
          <w:b/>
          <w:bCs/>
          <w:color w:val="000000"/>
          <w:sz w:val="24"/>
          <w:szCs w:val="24"/>
        </w:rPr>
        <w:t>Ordem de discursos</w:t>
      </w:r>
    </w:p>
    <w:p w:rsidR="00FE5DA8"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Quando a solenidade exigir mais de um discurso, é mister</w:t>
      </w:r>
      <w:r>
        <w:rPr>
          <w:rFonts w:ascii="Arial" w:hAnsi="Arial" w:cs="Arial"/>
          <w:color w:val="000000"/>
          <w:sz w:val="24"/>
          <w:szCs w:val="24"/>
        </w:rPr>
        <w:t xml:space="preserve"> </w:t>
      </w:r>
      <w:r w:rsidRPr="004D6FEE">
        <w:rPr>
          <w:rFonts w:ascii="Arial" w:hAnsi="Arial" w:cs="Arial"/>
          <w:color w:val="000000"/>
          <w:sz w:val="24"/>
          <w:szCs w:val="24"/>
        </w:rPr>
        <w:t>que os oradores sejam chamados na ordem do menor para o</w:t>
      </w:r>
      <w:r>
        <w:rPr>
          <w:rFonts w:ascii="Arial" w:hAnsi="Arial" w:cs="Arial"/>
          <w:color w:val="000000"/>
          <w:sz w:val="24"/>
          <w:szCs w:val="24"/>
        </w:rPr>
        <w:t xml:space="preserve"> </w:t>
      </w:r>
      <w:r w:rsidRPr="004D6FEE">
        <w:rPr>
          <w:rFonts w:ascii="Arial" w:hAnsi="Arial" w:cs="Arial"/>
          <w:color w:val="000000"/>
          <w:sz w:val="24"/>
          <w:szCs w:val="24"/>
        </w:rPr>
        <w:t>maior, isto é, a autoridade mais importante no evento sempre</w:t>
      </w:r>
      <w:r>
        <w:rPr>
          <w:rFonts w:ascii="Arial" w:hAnsi="Arial" w:cs="Arial"/>
          <w:color w:val="000000"/>
          <w:sz w:val="24"/>
          <w:szCs w:val="24"/>
        </w:rPr>
        <w:t xml:space="preserve"> </w:t>
      </w:r>
      <w:r w:rsidRPr="004D6FEE">
        <w:rPr>
          <w:rFonts w:ascii="Arial" w:hAnsi="Arial" w:cs="Arial"/>
          <w:color w:val="000000"/>
          <w:sz w:val="24"/>
          <w:szCs w:val="24"/>
        </w:rPr>
        <w:t>discursará por último. É bom senso que cada discurso não</w:t>
      </w:r>
      <w:r>
        <w:rPr>
          <w:rFonts w:ascii="Arial" w:hAnsi="Arial" w:cs="Arial"/>
          <w:color w:val="000000"/>
          <w:sz w:val="24"/>
          <w:szCs w:val="24"/>
        </w:rPr>
        <w:t xml:space="preserve"> </w:t>
      </w:r>
      <w:r w:rsidRPr="004D6FEE">
        <w:rPr>
          <w:rFonts w:ascii="Arial" w:hAnsi="Arial" w:cs="Arial"/>
          <w:color w:val="000000"/>
          <w:sz w:val="24"/>
          <w:szCs w:val="24"/>
        </w:rPr>
        <w:t>ultrapasse o limite de cinco minutos.</w:t>
      </w: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jc w:val="both"/>
        <w:rPr>
          <w:rFonts w:ascii="Arial" w:hAnsi="Arial" w:cs="Arial"/>
          <w:b/>
          <w:bCs/>
          <w:color w:val="000000"/>
          <w:sz w:val="24"/>
          <w:szCs w:val="24"/>
        </w:rPr>
      </w:pPr>
      <w:r w:rsidRPr="004D6FEE">
        <w:rPr>
          <w:rFonts w:ascii="Arial" w:hAnsi="Arial" w:cs="Arial"/>
          <w:b/>
          <w:bCs/>
          <w:color w:val="000000"/>
          <w:sz w:val="24"/>
          <w:szCs w:val="24"/>
        </w:rPr>
        <w:t>Solenidade de posse</w:t>
      </w:r>
    </w:p>
    <w:p w:rsidR="00FE5DA8"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É desejável que nas solenidades de possa da diretoria da ACE</w:t>
      </w:r>
      <w:r>
        <w:rPr>
          <w:rFonts w:ascii="Arial" w:hAnsi="Arial" w:cs="Arial"/>
          <w:color w:val="000000"/>
          <w:sz w:val="24"/>
          <w:szCs w:val="24"/>
        </w:rPr>
        <w:t xml:space="preserve"> </w:t>
      </w:r>
      <w:r w:rsidRPr="004D6FEE">
        <w:rPr>
          <w:rFonts w:ascii="Arial" w:hAnsi="Arial" w:cs="Arial"/>
          <w:color w:val="000000"/>
          <w:sz w:val="24"/>
          <w:szCs w:val="24"/>
        </w:rPr>
        <w:t>seja observado o seguinte protocolo:</w:t>
      </w: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Default="00FE5DA8" w:rsidP="00FE5DA8">
      <w:pPr>
        <w:pStyle w:val="PargrafodaLista"/>
        <w:numPr>
          <w:ilvl w:val="0"/>
          <w:numId w:val="25"/>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Formação da mesa diretoria</w:t>
      </w:r>
      <w:r>
        <w:rPr>
          <w:rFonts w:ascii="Arial" w:hAnsi="Arial" w:cs="Arial"/>
          <w:color w:val="000000"/>
          <w:sz w:val="24"/>
          <w:szCs w:val="24"/>
        </w:rPr>
        <w:t>.</w:t>
      </w:r>
    </w:p>
    <w:p w:rsidR="00FE5DA8" w:rsidRDefault="00FE5DA8" w:rsidP="00FE5DA8">
      <w:pPr>
        <w:pStyle w:val="PargrafodaLista"/>
        <w:numPr>
          <w:ilvl w:val="0"/>
          <w:numId w:val="25"/>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1C83D7"/>
          <w:sz w:val="24"/>
          <w:szCs w:val="24"/>
        </w:rPr>
        <w:t xml:space="preserve"> </w:t>
      </w:r>
      <w:r w:rsidRPr="007354FE">
        <w:rPr>
          <w:rFonts w:ascii="Arial" w:hAnsi="Arial" w:cs="Arial"/>
          <w:color w:val="000000"/>
          <w:sz w:val="24"/>
          <w:szCs w:val="24"/>
        </w:rPr>
        <w:t>Execução do hino nacional</w:t>
      </w:r>
      <w:r>
        <w:rPr>
          <w:rFonts w:ascii="Arial" w:hAnsi="Arial" w:cs="Arial"/>
          <w:color w:val="000000"/>
          <w:sz w:val="24"/>
          <w:szCs w:val="24"/>
        </w:rPr>
        <w:t>.</w:t>
      </w:r>
    </w:p>
    <w:p w:rsidR="00FE5DA8" w:rsidRDefault="00FE5DA8" w:rsidP="00FE5DA8">
      <w:pPr>
        <w:pStyle w:val="PargrafodaLista"/>
        <w:numPr>
          <w:ilvl w:val="0"/>
          <w:numId w:val="25"/>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Palavra do presidente da ACE cujo mandato expirou</w:t>
      </w:r>
      <w:r>
        <w:rPr>
          <w:rFonts w:ascii="Arial" w:hAnsi="Arial" w:cs="Arial"/>
          <w:color w:val="000000"/>
          <w:sz w:val="24"/>
          <w:szCs w:val="24"/>
        </w:rPr>
        <w:t>.</w:t>
      </w:r>
    </w:p>
    <w:p w:rsidR="00FE5DA8" w:rsidRPr="00AF5EC9" w:rsidRDefault="00FE5DA8" w:rsidP="00FE5DA8">
      <w:pPr>
        <w:pStyle w:val="PargrafodaLista"/>
        <w:numPr>
          <w:ilvl w:val="0"/>
          <w:numId w:val="25"/>
        </w:numPr>
        <w:autoSpaceDE w:val="0"/>
        <w:autoSpaceDN w:val="0"/>
        <w:adjustRightInd w:val="0"/>
        <w:spacing w:after="0" w:line="360" w:lineRule="auto"/>
        <w:jc w:val="both"/>
        <w:rPr>
          <w:rFonts w:ascii="Arial" w:hAnsi="Arial" w:cs="Arial"/>
          <w:color w:val="000000"/>
          <w:sz w:val="24"/>
          <w:szCs w:val="24"/>
        </w:rPr>
      </w:pPr>
      <w:r w:rsidRPr="007354FE">
        <w:rPr>
          <w:rFonts w:ascii="Arial" w:hAnsi="Arial" w:cs="Arial"/>
          <w:color w:val="000000"/>
          <w:sz w:val="24"/>
          <w:szCs w:val="24"/>
        </w:rPr>
        <w:t>Leitura do termo de posse da nova diretoria, seguindo-se</w:t>
      </w:r>
      <w:r>
        <w:rPr>
          <w:rFonts w:ascii="Arial" w:hAnsi="Arial" w:cs="Arial"/>
          <w:color w:val="000000"/>
          <w:sz w:val="24"/>
          <w:szCs w:val="24"/>
        </w:rPr>
        <w:t xml:space="preserve"> </w:t>
      </w:r>
      <w:r w:rsidRPr="007354FE">
        <w:rPr>
          <w:rFonts w:ascii="Arial" w:hAnsi="Arial" w:cs="Arial"/>
          <w:color w:val="000000"/>
          <w:sz w:val="24"/>
          <w:szCs w:val="24"/>
        </w:rPr>
        <w:t>a nomina</w:t>
      </w:r>
      <w:r>
        <w:rPr>
          <w:rFonts w:ascii="Arial" w:hAnsi="Arial" w:cs="Arial"/>
          <w:color w:val="000000"/>
          <w:sz w:val="24"/>
          <w:szCs w:val="24"/>
        </w:rPr>
        <w:t>ção e assinatura dos empossados.</w:t>
      </w:r>
    </w:p>
    <w:p w:rsidR="00FE5DA8" w:rsidRDefault="00FE5DA8" w:rsidP="00FE5DA8">
      <w:pPr>
        <w:pStyle w:val="PargrafodaLista"/>
        <w:numPr>
          <w:ilvl w:val="0"/>
          <w:numId w:val="25"/>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Palavra do presidente empossado</w:t>
      </w:r>
      <w:r>
        <w:rPr>
          <w:rFonts w:ascii="Arial" w:hAnsi="Arial" w:cs="Arial"/>
          <w:color w:val="000000"/>
          <w:sz w:val="24"/>
          <w:szCs w:val="24"/>
        </w:rPr>
        <w:t>.</w:t>
      </w:r>
    </w:p>
    <w:p w:rsidR="00FE5DA8" w:rsidRDefault="00FE5DA8" w:rsidP="00FE5DA8">
      <w:pPr>
        <w:pStyle w:val="PargrafodaLista"/>
        <w:numPr>
          <w:ilvl w:val="0"/>
          <w:numId w:val="25"/>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Outros pronunciamentos</w:t>
      </w:r>
      <w:r>
        <w:rPr>
          <w:rFonts w:ascii="Arial" w:hAnsi="Arial" w:cs="Arial"/>
          <w:color w:val="000000"/>
          <w:sz w:val="24"/>
          <w:szCs w:val="24"/>
        </w:rPr>
        <w:t>.</w:t>
      </w:r>
    </w:p>
    <w:p w:rsidR="00FE5DA8" w:rsidRDefault="00FE5DA8" w:rsidP="00FE5DA8">
      <w:pPr>
        <w:pStyle w:val="PargrafodaLista"/>
        <w:numPr>
          <w:ilvl w:val="0"/>
          <w:numId w:val="25"/>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Encerramento do evento pela maior autoridade presente</w:t>
      </w:r>
      <w:r>
        <w:rPr>
          <w:rFonts w:ascii="Arial" w:hAnsi="Arial" w:cs="Arial"/>
          <w:color w:val="000000"/>
          <w:sz w:val="24"/>
          <w:szCs w:val="24"/>
        </w:rPr>
        <w:t>.</w:t>
      </w:r>
    </w:p>
    <w:p w:rsidR="00FE5DA8" w:rsidRPr="007354FE" w:rsidRDefault="00FE5DA8" w:rsidP="00FE5DA8">
      <w:pPr>
        <w:pStyle w:val="PargrafodaLista"/>
        <w:numPr>
          <w:ilvl w:val="0"/>
          <w:numId w:val="25"/>
        </w:numPr>
        <w:autoSpaceDE w:val="0"/>
        <w:autoSpaceDN w:val="0"/>
        <w:adjustRightInd w:val="0"/>
        <w:spacing w:after="0" w:line="360" w:lineRule="auto"/>
        <w:rPr>
          <w:rFonts w:ascii="Arial" w:hAnsi="Arial" w:cs="Arial"/>
          <w:color w:val="000000"/>
          <w:sz w:val="24"/>
          <w:szCs w:val="24"/>
        </w:rPr>
      </w:pPr>
      <w:r w:rsidRPr="007354FE">
        <w:rPr>
          <w:rFonts w:ascii="Arial" w:hAnsi="Arial" w:cs="Arial"/>
          <w:color w:val="000000"/>
          <w:sz w:val="24"/>
          <w:szCs w:val="24"/>
        </w:rPr>
        <w:t>Coquetel, almoço ou jantar de confraternização.</w:t>
      </w:r>
    </w:p>
    <w:p w:rsidR="00FE5DA8" w:rsidRPr="004D6FEE"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jc w:val="both"/>
        <w:rPr>
          <w:rFonts w:ascii="Arial" w:hAnsi="Arial" w:cs="Arial"/>
          <w:sz w:val="24"/>
          <w:szCs w:val="24"/>
        </w:rPr>
      </w:pPr>
      <w:r w:rsidRPr="004D6FEE">
        <w:rPr>
          <w:rFonts w:ascii="Arial" w:hAnsi="Arial" w:cs="Arial"/>
          <w:sz w:val="24"/>
          <w:szCs w:val="24"/>
        </w:rPr>
        <w:t>Se em qualquer evento ou solenidade promovida pela ACE</w:t>
      </w:r>
      <w:r>
        <w:rPr>
          <w:rFonts w:ascii="Arial" w:hAnsi="Arial" w:cs="Arial"/>
          <w:sz w:val="24"/>
          <w:szCs w:val="24"/>
        </w:rPr>
        <w:t xml:space="preserve"> </w:t>
      </w:r>
      <w:r w:rsidRPr="004D6FEE">
        <w:rPr>
          <w:rFonts w:ascii="Arial" w:hAnsi="Arial" w:cs="Arial"/>
          <w:sz w:val="24"/>
          <w:szCs w:val="24"/>
        </w:rPr>
        <w:t>estiver presente o presidente da FACIAP, esse será sempre a</w:t>
      </w:r>
      <w:r>
        <w:rPr>
          <w:rFonts w:ascii="Arial" w:hAnsi="Arial" w:cs="Arial"/>
          <w:sz w:val="24"/>
          <w:szCs w:val="24"/>
        </w:rPr>
        <w:t xml:space="preserve"> </w:t>
      </w:r>
      <w:r w:rsidRPr="004D6FEE">
        <w:rPr>
          <w:rFonts w:ascii="Arial" w:hAnsi="Arial" w:cs="Arial"/>
          <w:sz w:val="24"/>
          <w:szCs w:val="24"/>
        </w:rPr>
        <w:t>maior autoridade no evento. O mesmo acontecerá com o presidente</w:t>
      </w:r>
      <w:r>
        <w:rPr>
          <w:rFonts w:ascii="Arial" w:hAnsi="Arial" w:cs="Arial"/>
          <w:sz w:val="24"/>
          <w:szCs w:val="24"/>
        </w:rPr>
        <w:t xml:space="preserve"> </w:t>
      </w:r>
      <w:r w:rsidRPr="004D6FEE">
        <w:rPr>
          <w:rFonts w:ascii="Arial" w:hAnsi="Arial" w:cs="Arial"/>
          <w:sz w:val="24"/>
          <w:szCs w:val="24"/>
        </w:rPr>
        <w:t>da CACB.</w:t>
      </w:r>
    </w:p>
    <w:p w:rsidR="00FE5DA8" w:rsidRPr="004D6FEE" w:rsidRDefault="00FE5DA8" w:rsidP="00FE5DA8">
      <w:pPr>
        <w:autoSpaceDE w:val="0"/>
        <w:autoSpaceDN w:val="0"/>
        <w:adjustRightInd w:val="0"/>
        <w:spacing w:after="0" w:line="360" w:lineRule="auto"/>
        <w:jc w:val="both"/>
        <w:rPr>
          <w:rFonts w:ascii="Arial" w:hAnsi="Arial" w:cs="Arial"/>
          <w:sz w:val="24"/>
          <w:szCs w:val="24"/>
        </w:rPr>
      </w:pPr>
    </w:p>
    <w:p w:rsidR="00FE5DA8" w:rsidRPr="004D6FEE" w:rsidRDefault="00FE5DA8" w:rsidP="00FE5DA8">
      <w:pPr>
        <w:autoSpaceDE w:val="0"/>
        <w:autoSpaceDN w:val="0"/>
        <w:adjustRightInd w:val="0"/>
        <w:spacing w:after="0" w:line="360" w:lineRule="auto"/>
        <w:jc w:val="both"/>
        <w:rPr>
          <w:rFonts w:ascii="Arial" w:hAnsi="Arial" w:cs="Arial"/>
          <w:sz w:val="24"/>
          <w:szCs w:val="24"/>
        </w:rPr>
      </w:pPr>
      <w:r w:rsidRPr="004D6FEE">
        <w:rPr>
          <w:rFonts w:ascii="Arial" w:hAnsi="Arial" w:cs="Arial"/>
          <w:sz w:val="24"/>
          <w:szCs w:val="24"/>
        </w:rPr>
        <w:t>A ACE pode treinar um colaborador para trabalhar como</w:t>
      </w:r>
      <w:r>
        <w:rPr>
          <w:rFonts w:ascii="Arial" w:hAnsi="Arial" w:cs="Arial"/>
          <w:sz w:val="24"/>
          <w:szCs w:val="24"/>
        </w:rPr>
        <w:t xml:space="preserve"> </w:t>
      </w:r>
      <w:proofErr w:type="spellStart"/>
      <w:r w:rsidRPr="004D6FEE">
        <w:rPr>
          <w:rFonts w:ascii="Arial" w:hAnsi="Arial" w:cs="Arial"/>
          <w:sz w:val="24"/>
          <w:szCs w:val="24"/>
        </w:rPr>
        <w:t>cerimonialista</w:t>
      </w:r>
      <w:proofErr w:type="spellEnd"/>
      <w:r w:rsidRPr="004D6FEE">
        <w:rPr>
          <w:rFonts w:ascii="Arial" w:hAnsi="Arial" w:cs="Arial"/>
          <w:sz w:val="24"/>
          <w:szCs w:val="24"/>
        </w:rPr>
        <w:t xml:space="preserve"> e ser o responsável pelo protocolo da entidade</w:t>
      </w:r>
      <w:r>
        <w:rPr>
          <w:rFonts w:ascii="Arial" w:hAnsi="Arial" w:cs="Arial"/>
          <w:sz w:val="24"/>
          <w:szCs w:val="24"/>
        </w:rPr>
        <w:t xml:space="preserve"> </w:t>
      </w:r>
      <w:r w:rsidRPr="004D6FEE">
        <w:rPr>
          <w:rFonts w:ascii="Arial" w:hAnsi="Arial" w:cs="Arial"/>
          <w:sz w:val="24"/>
          <w:szCs w:val="24"/>
        </w:rPr>
        <w:t>ou contratar os serviços de terceiros. Entretanto, a ACE deve</w:t>
      </w:r>
      <w:r>
        <w:rPr>
          <w:rFonts w:ascii="Arial" w:hAnsi="Arial" w:cs="Arial"/>
          <w:sz w:val="24"/>
          <w:szCs w:val="24"/>
        </w:rPr>
        <w:t xml:space="preserve"> </w:t>
      </w:r>
      <w:r w:rsidRPr="004D6FEE">
        <w:rPr>
          <w:rFonts w:ascii="Arial" w:hAnsi="Arial" w:cs="Arial"/>
          <w:sz w:val="24"/>
          <w:szCs w:val="24"/>
        </w:rPr>
        <w:t>assumir toda a responsabilidade por inconvenientes surgidos</w:t>
      </w:r>
      <w:r>
        <w:rPr>
          <w:rFonts w:ascii="Arial" w:hAnsi="Arial" w:cs="Arial"/>
          <w:sz w:val="24"/>
          <w:szCs w:val="24"/>
        </w:rPr>
        <w:t xml:space="preserve"> </w:t>
      </w:r>
      <w:r w:rsidRPr="004D6FEE">
        <w:rPr>
          <w:rFonts w:ascii="Arial" w:hAnsi="Arial" w:cs="Arial"/>
          <w:sz w:val="24"/>
          <w:szCs w:val="24"/>
        </w:rPr>
        <w:t>em um evento sob sua responsabilidade.</w:t>
      </w:r>
    </w:p>
    <w:p w:rsidR="00FE5DA8" w:rsidRDefault="00FE5DA8" w:rsidP="00FE5DA8">
      <w:pPr>
        <w:autoSpaceDE w:val="0"/>
        <w:autoSpaceDN w:val="0"/>
        <w:adjustRightInd w:val="0"/>
        <w:spacing w:after="0" w:line="360" w:lineRule="auto"/>
        <w:rPr>
          <w:rFonts w:ascii="Arial" w:hAnsi="Arial" w:cs="Arial"/>
          <w:sz w:val="24"/>
          <w:szCs w:val="24"/>
        </w:rPr>
      </w:pPr>
    </w:p>
    <w:p w:rsidR="00FE5DA8" w:rsidRPr="004D6FEE" w:rsidRDefault="00FE5DA8" w:rsidP="00FE5DA8">
      <w:pPr>
        <w:autoSpaceDE w:val="0"/>
        <w:autoSpaceDN w:val="0"/>
        <w:adjustRightInd w:val="0"/>
        <w:spacing w:after="0" w:line="360" w:lineRule="auto"/>
        <w:rPr>
          <w:rFonts w:ascii="Arial" w:hAnsi="Arial" w:cs="Arial"/>
          <w:sz w:val="24"/>
          <w:szCs w:val="24"/>
        </w:rPr>
      </w:pPr>
    </w:p>
    <w:p w:rsidR="00FE5DA8" w:rsidRPr="00177F18" w:rsidRDefault="002C2DAC" w:rsidP="00FE5DA8">
      <w:pPr>
        <w:autoSpaceDE w:val="0"/>
        <w:autoSpaceDN w:val="0"/>
        <w:adjustRightInd w:val="0"/>
        <w:spacing w:after="0" w:line="360" w:lineRule="auto"/>
        <w:jc w:val="right"/>
        <w:rPr>
          <w:rFonts w:ascii="Arial" w:hAnsi="Arial" w:cs="Arial"/>
          <w:color w:val="4F81BD" w:themeColor="accent1"/>
          <w:sz w:val="28"/>
          <w:szCs w:val="28"/>
        </w:rPr>
      </w:pPr>
      <w:r>
        <w:rPr>
          <w:rFonts w:ascii="Arial" w:hAnsi="Arial" w:cs="Arial"/>
          <w:color w:val="4F81BD" w:themeColor="accent1"/>
          <w:sz w:val="28"/>
          <w:szCs w:val="28"/>
        </w:rPr>
        <w:t>4</w:t>
      </w:r>
      <w:r w:rsidR="00FE5DA8" w:rsidRPr="00177F18">
        <w:rPr>
          <w:rFonts w:ascii="Arial" w:hAnsi="Arial" w:cs="Arial"/>
          <w:color w:val="4F81BD" w:themeColor="accent1"/>
          <w:sz w:val="28"/>
          <w:szCs w:val="28"/>
        </w:rPr>
        <w:t>. FINAL DO MANDATO</w:t>
      </w:r>
    </w:p>
    <w:p w:rsidR="00FE5DA8" w:rsidRPr="00113F90" w:rsidRDefault="00FE5DA8" w:rsidP="00FE5DA8">
      <w:pPr>
        <w:autoSpaceDE w:val="0"/>
        <w:autoSpaceDN w:val="0"/>
        <w:adjustRightInd w:val="0"/>
        <w:spacing w:after="0" w:line="360" w:lineRule="auto"/>
        <w:jc w:val="both"/>
        <w:rPr>
          <w:rFonts w:ascii="Arial" w:hAnsi="Arial" w:cs="Arial"/>
          <w:color w:val="6CAFE5"/>
          <w:sz w:val="28"/>
          <w:szCs w:val="28"/>
        </w:rPr>
      </w:pP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É importante que o final do mandato seja preparado com responsabilidade,</w:t>
      </w:r>
      <w:r>
        <w:rPr>
          <w:rFonts w:ascii="Arial" w:hAnsi="Arial" w:cs="Arial"/>
          <w:color w:val="000000"/>
          <w:sz w:val="24"/>
          <w:szCs w:val="24"/>
        </w:rPr>
        <w:t xml:space="preserve"> </w:t>
      </w:r>
      <w:r w:rsidRPr="004D6FEE">
        <w:rPr>
          <w:rFonts w:ascii="Arial" w:hAnsi="Arial" w:cs="Arial"/>
          <w:color w:val="000000"/>
          <w:sz w:val="24"/>
          <w:szCs w:val="24"/>
        </w:rPr>
        <w:t>pois, mesmo saindo de um cargo na associação,</w:t>
      </w:r>
      <w:r>
        <w:rPr>
          <w:rFonts w:ascii="Arial" w:hAnsi="Arial" w:cs="Arial"/>
          <w:color w:val="000000"/>
          <w:sz w:val="24"/>
          <w:szCs w:val="24"/>
        </w:rPr>
        <w:t xml:space="preserve"> </w:t>
      </w:r>
      <w:r w:rsidRPr="004D6FEE">
        <w:rPr>
          <w:rFonts w:ascii="Arial" w:hAnsi="Arial" w:cs="Arial"/>
          <w:color w:val="000000"/>
          <w:sz w:val="24"/>
          <w:szCs w:val="24"/>
        </w:rPr>
        <w:t>a diretoria deve facilitar o início do mandato</w:t>
      </w:r>
      <w:r>
        <w:rPr>
          <w:rFonts w:ascii="Arial" w:hAnsi="Arial" w:cs="Arial"/>
          <w:color w:val="000000"/>
          <w:sz w:val="24"/>
          <w:szCs w:val="24"/>
        </w:rPr>
        <w:t xml:space="preserve"> </w:t>
      </w:r>
      <w:r w:rsidRPr="004D6FEE">
        <w:rPr>
          <w:rFonts w:ascii="Arial" w:hAnsi="Arial" w:cs="Arial"/>
          <w:color w:val="000000"/>
          <w:sz w:val="24"/>
          <w:szCs w:val="24"/>
        </w:rPr>
        <w:t>dos sucessores.</w:t>
      </w:r>
    </w:p>
    <w:p w:rsidR="00FE5DA8"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color w:val="000000"/>
          <w:sz w:val="24"/>
          <w:szCs w:val="24"/>
        </w:rPr>
        <w:t xml:space="preserve">Portanto, existem </w:t>
      </w:r>
      <w:r>
        <w:rPr>
          <w:rFonts w:ascii="Arial" w:hAnsi="Arial" w:cs="Arial"/>
          <w:color w:val="000000"/>
          <w:sz w:val="24"/>
          <w:szCs w:val="24"/>
        </w:rPr>
        <w:t>quatro</w:t>
      </w:r>
      <w:r w:rsidRPr="004D6FEE">
        <w:rPr>
          <w:rFonts w:ascii="Arial" w:hAnsi="Arial" w:cs="Arial"/>
          <w:color w:val="000000"/>
          <w:sz w:val="24"/>
          <w:szCs w:val="24"/>
        </w:rPr>
        <w:t xml:space="preserve"> pontos</w:t>
      </w:r>
      <w:r>
        <w:rPr>
          <w:rFonts w:ascii="Arial" w:hAnsi="Arial" w:cs="Arial"/>
          <w:color w:val="000000"/>
          <w:sz w:val="24"/>
          <w:szCs w:val="24"/>
        </w:rPr>
        <w:t xml:space="preserve"> </w:t>
      </w:r>
      <w:r w:rsidRPr="004D6FEE">
        <w:rPr>
          <w:rFonts w:ascii="Arial" w:hAnsi="Arial" w:cs="Arial"/>
          <w:color w:val="000000"/>
          <w:sz w:val="24"/>
          <w:szCs w:val="24"/>
        </w:rPr>
        <w:t>principais, que devem ser observados</w:t>
      </w:r>
      <w:r>
        <w:rPr>
          <w:rFonts w:ascii="Arial" w:hAnsi="Arial" w:cs="Arial"/>
          <w:color w:val="000000"/>
          <w:sz w:val="24"/>
          <w:szCs w:val="24"/>
        </w:rPr>
        <w:t xml:space="preserve"> </w:t>
      </w:r>
      <w:r w:rsidRPr="004D6FEE">
        <w:rPr>
          <w:rFonts w:ascii="Arial" w:hAnsi="Arial" w:cs="Arial"/>
          <w:color w:val="000000"/>
          <w:sz w:val="24"/>
          <w:szCs w:val="24"/>
        </w:rPr>
        <w:t>nesse contexto:</w:t>
      </w:r>
    </w:p>
    <w:p w:rsidR="00FE5DA8" w:rsidRPr="004D6FEE"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6"/>
        </w:numPr>
        <w:autoSpaceDE w:val="0"/>
        <w:autoSpaceDN w:val="0"/>
        <w:adjustRightInd w:val="0"/>
        <w:spacing w:after="0" w:line="360" w:lineRule="auto"/>
        <w:jc w:val="both"/>
        <w:rPr>
          <w:rFonts w:ascii="Arial" w:hAnsi="Arial" w:cs="Arial"/>
          <w:color w:val="000000"/>
          <w:sz w:val="24"/>
          <w:szCs w:val="24"/>
        </w:rPr>
      </w:pPr>
      <w:r w:rsidRPr="00113F90">
        <w:rPr>
          <w:rFonts w:ascii="Arial" w:hAnsi="Arial" w:cs="Arial"/>
          <w:b/>
          <w:color w:val="000000"/>
          <w:sz w:val="24"/>
          <w:szCs w:val="24"/>
        </w:rPr>
        <w:t>A escolha de pessoas adequadas para a Diretoria:</w:t>
      </w:r>
      <w:r>
        <w:rPr>
          <w:rFonts w:ascii="Arial" w:hAnsi="Arial" w:cs="Arial"/>
          <w:color w:val="000000"/>
          <w:sz w:val="24"/>
          <w:szCs w:val="24"/>
        </w:rPr>
        <w:t xml:space="preserve"> </w:t>
      </w:r>
      <w:r w:rsidRPr="00113F90">
        <w:rPr>
          <w:rFonts w:ascii="Arial" w:hAnsi="Arial" w:cs="Arial"/>
          <w:color w:val="000000"/>
          <w:sz w:val="24"/>
          <w:szCs w:val="24"/>
        </w:rPr>
        <w:t>A escolha de pessoas inadequadas</w:t>
      </w:r>
      <w:r>
        <w:rPr>
          <w:rFonts w:ascii="Arial" w:hAnsi="Arial" w:cs="Arial"/>
          <w:color w:val="000000"/>
          <w:sz w:val="24"/>
          <w:szCs w:val="24"/>
        </w:rPr>
        <w:t xml:space="preserve"> </w:t>
      </w:r>
      <w:r w:rsidRPr="00113F90">
        <w:rPr>
          <w:rFonts w:ascii="Arial" w:hAnsi="Arial" w:cs="Arial"/>
          <w:color w:val="000000"/>
          <w:sz w:val="24"/>
          <w:szCs w:val="24"/>
        </w:rPr>
        <w:t>para o exercício do relevante</w:t>
      </w:r>
      <w:r>
        <w:rPr>
          <w:rFonts w:ascii="Arial" w:hAnsi="Arial" w:cs="Arial"/>
          <w:color w:val="000000"/>
          <w:sz w:val="24"/>
          <w:szCs w:val="24"/>
        </w:rPr>
        <w:t xml:space="preserve"> </w:t>
      </w:r>
      <w:r w:rsidRPr="00113F90">
        <w:rPr>
          <w:rFonts w:ascii="Arial" w:hAnsi="Arial" w:cs="Arial"/>
          <w:color w:val="000000"/>
          <w:sz w:val="24"/>
          <w:szCs w:val="24"/>
        </w:rPr>
        <w:t>cargo pode comprometer</w:t>
      </w:r>
      <w:r>
        <w:rPr>
          <w:rFonts w:ascii="Arial" w:hAnsi="Arial" w:cs="Arial"/>
          <w:color w:val="000000"/>
          <w:sz w:val="24"/>
          <w:szCs w:val="24"/>
        </w:rPr>
        <w:t xml:space="preserve"> </w:t>
      </w:r>
      <w:r w:rsidRPr="00113F90">
        <w:rPr>
          <w:rFonts w:ascii="Arial" w:hAnsi="Arial" w:cs="Arial"/>
          <w:color w:val="000000"/>
          <w:sz w:val="24"/>
          <w:szCs w:val="24"/>
        </w:rPr>
        <w:t>até a sobrevivência da</w:t>
      </w:r>
      <w:r>
        <w:rPr>
          <w:rFonts w:ascii="Arial" w:hAnsi="Arial" w:cs="Arial"/>
          <w:color w:val="000000"/>
          <w:sz w:val="24"/>
          <w:szCs w:val="24"/>
        </w:rPr>
        <w:t xml:space="preserve"> </w:t>
      </w:r>
      <w:r w:rsidRPr="00113F90">
        <w:rPr>
          <w:rFonts w:ascii="Arial" w:hAnsi="Arial" w:cs="Arial"/>
          <w:color w:val="000000"/>
          <w:sz w:val="24"/>
          <w:szCs w:val="24"/>
        </w:rPr>
        <w:t>instituição. Desse modo, é válido</w:t>
      </w:r>
      <w:r>
        <w:rPr>
          <w:rFonts w:ascii="Arial" w:hAnsi="Arial" w:cs="Arial"/>
          <w:color w:val="000000"/>
          <w:sz w:val="24"/>
          <w:szCs w:val="24"/>
        </w:rPr>
        <w:t xml:space="preserve"> </w:t>
      </w:r>
      <w:r w:rsidRPr="00113F90">
        <w:rPr>
          <w:rFonts w:ascii="Arial" w:hAnsi="Arial" w:cs="Arial"/>
          <w:color w:val="000000"/>
          <w:sz w:val="24"/>
          <w:szCs w:val="24"/>
        </w:rPr>
        <w:t>ressaltar alguns pontos que</w:t>
      </w:r>
      <w:r>
        <w:rPr>
          <w:rFonts w:ascii="Arial" w:hAnsi="Arial" w:cs="Arial"/>
          <w:color w:val="000000"/>
          <w:sz w:val="24"/>
          <w:szCs w:val="24"/>
        </w:rPr>
        <w:t xml:space="preserve"> </w:t>
      </w:r>
      <w:r w:rsidRPr="00113F90">
        <w:rPr>
          <w:rFonts w:ascii="Arial" w:hAnsi="Arial" w:cs="Arial"/>
          <w:color w:val="000000"/>
          <w:sz w:val="24"/>
          <w:szCs w:val="24"/>
        </w:rPr>
        <w:t>devem ser levados em consideração</w:t>
      </w:r>
      <w:r>
        <w:rPr>
          <w:rFonts w:ascii="Arial" w:hAnsi="Arial" w:cs="Arial"/>
          <w:color w:val="000000"/>
          <w:sz w:val="24"/>
          <w:szCs w:val="24"/>
        </w:rPr>
        <w:t xml:space="preserve"> na busca da nova diretoria.</w:t>
      </w:r>
    </w:p>
    <w:p w:rsidR="00FE5DA8" w:rsidRPr="00AF5EC9" w:rsidRDefault="00FE5DA8" w:rsidP="00AF5EC9">
      <w:pPr>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6"/>
        </w:numPr>
        <w:autoSpaceDE w:val="0"/>
        <w:autoSpaceDN w:val="0"/>
        <w:adjustRightInd w:val="0"/>
        <w:spacing w:after="0" w:line="360" w:lineRule="auto"/>
        <w:jc w:val="both"/>
        <w:rPr>
          <w:rFonts w:ascii="Arial" w:hAnsi="Arial" w:cs="Arial"/>
          <w:color w:val="000000"/>
          <w:sz w:val="24"/>
          <w:szCs w:val="24"/>
        </w:rPr>
      </w:pPr>
      <w:r w:rsidRPr="00113F90">
        <w:rPr>
          <w:rFonts w:ascii="Arial" w:hAnsi="Arial" w:cs="Arial"/>
          <w:b/>
          <w:color w:val="000000"/>
          <w:sz w:val="24"/>
          <w:szCs w:val="24"/>
        </w:rPr>
        <w:t>O perfil do futuro presidente e dos restantes diretores:</w:t>
      </w:r>
      <w:r>
        <w:rPr>
          <w:rFonts w:ascii="Arial" w:hAnsi="Arial" w:cs="Arial"/>
          <w:color w:val="000000"/>
          <w:sz w:val="24"/>
          <w:szCs w:val="24"/>
        </w:rPr>
        <w:t xml:space="preserve"> É importante </w:t>
      </w:r>
      <w:r w:rsidRPr="00113F90">
        <w:rPr>
          <w:rFonts w:ascii="Arial" w:hAnsi="Arial" w:cs="Arial"/>
          <w:color w:val="000000"/>
          <w:sz w:val="24"/>
          <w:szCs w:val="24"/>
        </w:rPr>
        <w:t>lembrar que</w:t>
      </w:r>
      <w:r>
        <w:rPr>
          <w:rFonts w:ascii="Arial" w:hAnsi="Arial" w:cs="Arial"/>
          <w:color w:val="000000"/>
          <w:sz w:val="24"/>
          <w:szCs w:val="24"/>
        </w:rPr>
        <w:t xml:space="preserve"> </w:t>
      </w:r>
      <w:r w:rsidRPr="00113F90">
        <w:rPr>
          <w:rFonts w:ascii="Arial" w:hAnsi="Arial" w:cs="Arial"/>
          <w:color w:val="000000"/>
          <w:sz w:val="24"/>
          <w:szCs w:val="24"/>
        </w:rPr>
        <w:t>o perfil do futuro presidente e dos demais diretores é</w:t>
      </w:r>
      <w:r>
        <w:rPr>
          <w:rFonts w:ascii="Arial" w:hAnsi="Arial" w:cs="Arial"/>
          <w:color w:val="000000"/>
          <w:sz w:val="24"/>
          <w:szCs w:val="24"/>
        </w:rPr>
        <w:t xml:space="preserve"> </w:t>
      </w:r>
      <w:r w:rsidRPr="00113F90">
        <w:rPr>
          <w:rFonts w:ascii="Arial" w:hAnsi="Arial" w:cs="Arial"/>
          <w:color w:val="000000"/>
          <w:sz w:val="24"/>
          <w:szCs w:val="24"/>
        </w:rPr>
        <w:t>muito importante visando dar continuidade a um plano a longo prazo.</w:t>
      </w:r>
    </w:p>
    <w:p w:rsidR="00FE5DA8" w:rsidRDefault="00FE5DA8" w:rsidP="00FE5DA8">
      <w:pPr>
        <w:pStyle w:val="PargrafodaLista"/>
        <w:autoSpaceDE w:val="0"/>
        <w:autoSpaceDN w:val="0"/>
        <w:adjustRightInd w:val="0"/>
        <w:spacing w:after="0" w:line="360" w:lineRule="auto"/>
        <w:jc w:val="both"/>
        <w:rPr>
          <w:rFonts w:ascii="Arial" w:hAnsi="Arial" w:cs="Arial"/>
          <w:color w:val="000000"/>
          <w:sz w:val="24"/>
          <w:szCs w:val="24"/>
        </w:rPr>
      </w:pPr>
    </w:p>
    <w:p w:rsidR="00FE5DA8" w:rsidRDefault="00FE5DA8" w:rsidP="00FE5DA8">
      <w:pPr>
        <w:pStyle w:val="PargrafodaLista"/>
        <w:numPr>
          <w:ilvl w:val="0"/>
          <w:numId w:val="26"/>
        </w:numPr>
        <w:autoSpaceDE w:val="0"/>
        <w:autoSpaceDN w:val="0"/>
        <w:adjustRightInd w:val="0"/>
        <w:spacing w:after="0" w:line="360" w:lineRule="auto"/>
        <w:jc w:val="both"/>
        <w:rPr>
          <w:rFonts w:ascii="Arial" w:hAnsi="Arial" w:cs="Arial"/>
          <w:color w:val="000000"/>
          <w:sz w:val="24"/>
          <w:szCs w:val="24"/>
        </w:rPr>
      </w:pPr>
      <w:r w:rsidRPr="00113F90">
        <w:rPr>
          <w:rFonts w:ascii="Arial" w:hAnsi="Arial" w:cs="Arial"/>
          <w:b/>
          <w:color w:val="000000"/>
          <w:sz w:val="24"/>
          <w:szCs w:val="24"/>
        </w:rPr>
        <w:t>Representatividade setorial:</w:t>
      </w:r>
      <w:r w:rsidRPr="00113F90">
        <w:rPr>
          <w:rFonts w:ascii="Arial" w:hAnsi="Arial" w:cs="Arial"/>
          <w:color w:val="000000"/>
          <w:sz w:val="24"/>
          <w:szCs w:val="24"/>
        </w:rPr>
        <w:t xml:space="preserve"> é </w:t>
      </w:r>
      <w:proofErr w:type="gramStart"/>
      <w:r w:rsidRPr="00113F90">
        <w:rPr>
          <w:rFonts w:ascii="Arial" w:hAnsi="Arial" w:cs="Arial"/>
          <w:color w:val="000000"/>
          <w:sz w:val="24"/>
          <w:szCs w:val="24"/>
        </w:rPr>
        <w:t>um outro</w:t>
      </w:r>
      <w:proofErr w:type="gramEnd"/>
      <w:r w:rsidRPr="00113F90">
        <w:rPr>
          <w:rFonts w:ascii="Arial" w:hAnsi="Arial" w:cs="Arial"/>
          <w:color w:val="000000"/>
          <w:sz w:val="24"/>
          <w:szCs w:val="24"/>
        </w:rPr>
        <w:t xml:space="preserve"> ponto a ser considerado</w:t>
      </w:r>
      <w:r>
        <w:rPr>
          <w:rFonts w:ascii="Arial" w:hAnsi="Arial" w:cs="Arial"/>
          <w:color w:val="000000"/>
          <w:sz w:val="24"/>
          <w:szCs w:val="24"/>
        </w:rPr>
        <w:t xml:space="preserve"> </w:t>
      </w:r>
      <w:r w:rsidRPr="00113F90">
        <w:rPr>
          <w:rFonts w:ascii="Arial" w:hAnsi="Arial" w:cs="Arial"/>
          <w:color w:val="000000"/>
          <w:sz w:val="24"/>
          <w:szCs w:val="24"/>
        </w:rPr>
        <w:t>nesse contexto. Uma situação onde a maioria</w:t>
      </w:r>
      <w:r>
        <w:rPr>
          <w:rFonts w:ascii="Arial" w:hAnsi="Arial" w:cs="Arial"/>
          <w:color w:val="000000"/>
          <w:sz w:val="24"/>
          <w:szCs w:val="24"/>
        </w:rPr>
        <w:t xml:space="preserve"> </w:t>
      </w:r>
      <w:r w:rsidRPr="00113F90">
        <w:rPr>
          <w:rFonts w:ascii="Arial" w:hAnsi="Arial" w:cs="Arial"/>
          <w:color w:val="000000"/>
          <w:sz w:val="24"/>
          <w:szCs w:val="24"/>
        </w:rPr>
        <w:t>dos associados atua no ramo da Agricultura</w:t>
      </w:r>
      <w:proofErr w:type="gramStart"/>
      <w:r w:rsidRPr="00113F90">
        <w:rPr>
          <w:rFonts w:ascii="Arial" w:hAnsi="Arial" w:cs="Arial"/>
          <w:color w:val="000000"/>
          <w:sz w:val="24"/>
          <w:szCs w:val="24"/>
        </w:rPr>
        <w:t xml:space="preserve"> mas</w:t>
      </w:r>
      <w:proofErr w:type="gramEnd"/>
      <w:r w:rsidRPr="00113F90">
        <w:rPr>
          <w:rFonts w:ascii="Arial" w:hAnsi="Arial" w:cs="Arial"/>
          <w:color w:val="000000"/>
          <w:sz w:val="24"/>
          <w:szCs w:val="24"/>
        </w:rPr>
        <w:t xml:space="preserve"> que,</w:t>
      </w:r>
      <w:r>
        <w:rPr>
          <w:rFonts w:ascii="Arial" w:hAnsi="Arial" w:cs="Arial"/>
          <w:color w:val="000000"/>
          <w:sz w:val="24"/>
          <w:szCs w:val="24"/>
        </w:rPr>
        <w:t xml:space="preserve"> </w:t>
      </w:r>
      <w:r w:rsidRPr="00113F90">
        <w:rPr>
          <w:rFonts w:ascii="Arial" w:hAnsi="Arial" w:cs="Arial"/>
          <w:color w:val="000000"/>
          <w:sz w:val="24"/>
          <w:szCs w:val="24"/>
        </w:rPr>
        <w:t>porém, não possui nenhum representante na diretoria,</w:t>
      </w:r>
      <w:r>
        <w:rPr>
          <w:rFonts w:ascii="Arial" w:hAnsi="Arial" w:cs="Arial"/>
          <w:color w:val="000000"/>
          <w:sz w:val="24"/>
          <w:szCs w:val="24"/>
        </w:rPr>
        <w:t xml:space="preserve"> </w:t>
      </w:r>
      <w:r w:rsidRPr="00113F90">
        <w:rPr>
          <w:rFonts w:ascii="Arial" w:hAnsi="Arial" w:cs="Arial"/>
          <w:color w:val="000000"/>
          <w:sz w:val="24"/>
          <w:szCs w:val="24"/>
        </w:rPr>
        <w:t>provavelmente criará descontentamento entre os membros,</w:t>
      </w:r>
      <w:r>
        <w:rPr>
          <w:rFonts w:ascii="Arial" w:hAnsi="Arial" w:cs="Arial"/>
          <w:color w:val="000000"/>
          <w:sz w:val="24"/>
          <w:szCs w:val="24"/>
        </w:rPr>
        <w:t xml:space="preserve"> </w:t>
      </w:r>
      <w:r w:rsidRPr="00113F90">
        <w:rPr>
          <w:rFonts w:ascii="Arial" w:hAnsi="Arial" w:cs="Arial"/>
          <w:color w:val="000000"/>
          <w:sz w:val="24"/>
          <w:szCs w:val="24"/>
        </w:rPr>
        <w:t xml:space="preserve">podendo colocar </w:t>
      </w:r>
      <w:r>
        <w:rPr>
          <w:rFonts w:ascii="Arial" w:hAnsi="Arial" w:cs="Arial"/>
          <w:color w:val="000000"/>
          <w:sz w:val="24"/>
          <w:szCs w:val="24"/>
        </w:rPr>
        <w:t>em risco a credibilidade da ACE.</w:t>
      </w:r>
    </w:p>
    <w:p w:rsidR="00FE5DA8" w:rsidRDefault="00FE5DA8" w:rsidP="00FE5DA8">
      <w:pPr>
        <w:pStyle w:val="PargrafodaLista"/>
        <w:autoSpaceDE w:val="0"/>
        <w:autoSpaceDN w:val="0"/>
        <w:adjustRightInd w:val="0"/>
        <w:spacing w:after="0" w:line="360" w:lineRule="auto"/>
        <w:jc w:val="both"/>
        <w:rPr>
          <w:rFonts w:ascii="Arial" w:hAnsi="Arial" w:cs="Arial"/>
          <w:color w:val="000000"/>
          <w:sz w:val="24"/>
          <w:szCs w:val="24"/>
        </w:rPr>
      </w:pPr>
    </w:p>
    <w:p w:rsidR="00FE5DA8" w:rsidRPr="00113F90" w:rsidRDefault="00FE5DA8" w:rsidP="00FE5DA8">
      <w:pPr>
        <w:pStyle w:val="PargrafodaLista"/>
        <w:numPr>
          <w:ilvl w:val="0"/>
          <w:numId w:val="26"/>
        </w:numPr>
        <w:autoSpaceDE w:val="0"/>
        <w:autoSpaceDN w:val="0"/>
        <w:adjustRightInd w:val="0"/>
        <w:spacing w:after="0" w:line="360" w:lineRule="auto"/>
        <w:jc w:val="both"/>
        <w:rPr>
          <w:rFonts w:ascii="Arial" w:hAnsi="Arial" w:cs="Arial"/>
          <w:color w:val="000000"/>
          <w:sz w:val="24"/>
          <w:szCs w:val="24"/>
        </w:rPr>
      </w:pPr>
      <w:r w:rsidRPr="00113F90">
        <w:rPr>
          <w:rFonts w:ascii="Arial" w:hAnsi="Arial" w:cs="Arial"/>
          <w:b/>
          <w:color w:val="000000"/>
          <w:sz w:val="24"/>
          <w:szCs w:val="24"/>
        </w:rPr>
        <w:t>Representação de órgãos relevantes e candidatos na entidade:</w:t>
      </w:r>
      <w:r w:rsidRPr="00113F90">
        <w:rPr>
          <w:rFonts w:ascii="Arial" w:hAnsi="Arial" w:cs="Arial"/>
          <w:color w:val="000000"/>
          <w:sz w:val="24"/>
          <w:szCs w:val="24"/>
        </w:rPr>
        <w:t xml:space="preserve"> como Câmaras, Núcleos e Conselhos. Todos</w:t>
      </w:r>
      <w:r>
        <w:rPr>
          <w:rFonts w:ascii="Arial" w:hAnsi="Arial" w:cs="Arial"/>
          <w:color w:val="000000"/>
          <w:sz w:val="24"/>
          <w:szCs w:val="24"/>
        </w:rPr>
        <w:t xml:space="preserve"> </w:t>
      </w:r>
      <w:r w:rsidRPr="00113F90">
        <w:rPr>
          <w:rFonts w:ascii="Arial" w:hAnsi="Arial" w:cs="Arial"/>
          <w:color w:val="000000"/>
          <w:sz w:val="24"/>
          <w:szCs w:val="24"/>
        </w:rPr>
        <w:t>eles devem ser representados, até pelo fato de já terem</w:t>
      </w:r>
      <w:r>
        <w:rPr>
          <w:rFonts w:ascii="Arial" w:hAnsi="Arial" w:cs="Arial"/>
          <w:color w:val="000000"/>
          <w:sz w:val="24"/>
          <w:szCs w:val="24"/>
        </w:rPr>
        <w:t xml:space="preserve"> </w:t>
      </w:r>
      <w:r w:rsidRPr="00113F90">
        <w:rPr>
          <w:rFonts w:ascii="Arial" w:hAnsi="Arial" w:cs="Arial"/>
          <w:color w:val="000000"/>
          <w:sz w:val="24"/>
          <w:szCs w:val="24"/>
        </w:rPr>
        <w:t>prestado serviço à entidade.</w:t>
      </w:r>
    </w:p>
    <w:p w:rsidR="00FE5DA8" w:rsidRDefault="00FE5DA8"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rPr>
          <w:rFonts w:ascii="Arial" w:hAnsi="Arial" w:cs="Arial"/>
          <w:sz w:val="24"/>
          <w:szCs w:val="24"/>
        </w:rPr>
      </w:pPr>
      <w:r w:rsidRPr="004D6FEE">
        <w:rPr>
          <w:rFonts w:ascii="Arial" w:hAnsi="Arial" w:cs="Arial"/>
          <w:color w:val="000000"/>
          <w:sz w:val="24"/>
          <w:szCs w:val="24"/>
        </w:rPr>
        <w:t xml:space="preserve">É </w:t>
      </w:r>
      <w:r w:rsidRPr="004D6FEE">
        <w:rPr>
          <w:rFonts w:ascii="Arial" w:hAnsi="Arial" w:cs="Arial"/>
          <w:sz w:val="24"/>
          <w:szCs w:val="24"/>
        </w:rPr>
        <w:t>de notar, ademais, que o processo de busca e escolha de</w:t>
      </w:r>
      <w:r>
        <w:rPr>
          <w:rFonts w:ascii="Arial" w:hAnsi="Arial" w:cs="Arial"/>
          <w:sz w:val="24"/>
          <w:szCs w:val="24"/>
        </w:rPr>
        <w:t xml:space="preserve"> </w:t>
      </w:r>
      <w:r w:rsidRPr="004D6FEE">
        <w:rPr>
          <w:rFonts w:ascii="Arial" w:hAnsi="Arial" w:cs="Arial"/>
          <w:sz w:val="24"/>
          <w:szCs w:val="24"/>
        </w:rPr>
        <w:t>candidatos para a diretoria tem que começar com antecedência</w:t>
      </w:r>
      <w:r>
        <w:rPr>
          <w:rFonts w:ascii="Arial" w:hAnsi="Arial" w:cs="Arial"/>
          <w:sz w:val="24"/>
          <w:szCs w:val="24"/>
        </w:rPr>
        <w:t xml:space="preserve"> </w:t>
      </w:r>
      <w:r w:rsidRPr="004D6FEE">
        <w:rPr>
          <w:rFonts w:ascii="Arial" w:hAnsi="Arial" w:cs="Arial"/>
          <w:sz w:val="24"/>
          <w:szCs w:val="24"/>
        </w:rPr>
        <w:t>de alguns meses, pois só assim poder-se-á encontrar pessoas</w:t>
      </w:r>
      <w:r>
        <w:rPr>
          <w:rFonts w:ascii="Arial" w:hAnsi="Arial" w:cs="Arial"/>
          <w:sz w:val="24"/>
          <w:szCs w:val="24"/>
        </w:rPr>
        <w:t xml:space="preserve"> </w:t>
      </w:r>
      <w:r w:rsidRPr="004D6FEE">
        <w:rPr>
          <w:rFonts w:ascii="Arial" w:hAnsi="Arial" w:cs="Arial"/>
          <w:sz w:val="24"/>
          <w:szCs w:val="24"/>
        </w:rPr>
        <w:t>com perfis desejados.</w:t>
      </w:r>
    </w:p>
    <w:p w:rsidR="00FE5DA8" w:rsidRDefault="00FE5DA8" w:rsidP="00FE5DA8">
      <w:pPr>
        <w:autoSpaceDE w:val="0"/>
        <w:autoSpaceDN w:val="0"/>
        <w:adjustRightInd w:val="0"/>
        <w:spacing w:after="0" w:line="360" w:lineRule="auto"/>
        <w:rPr>
          <w:rFonts w:ascii="Arial" w:hAnsi="Arial" w:cs="Arial"/>
          <w:sz w:val="24"/>
          <w:szCs w:val="24"/>
        </w:rPr>
      </w:pPr>
    </w:p>
    <w:p w:rsidR="00FE5DA8" w:rsidRDefault="00FE5DA8" w:rsidP="00FE5DA8">
      <w:pPr>
        <w:autoSpaceDE w:val="0"/>
        <w:autoSpaceDN w:val="0"/>
        <w:adjustRightInd w:val="0"/>
        <w:spacing w:after="0" w:line="360" w:lineRule="auto"/>
        <w:rPr>
          <w:rFonts w:ascii="Arial" w:hAnsi="Arial" w:cs="Arial"/>
          <w:sz w:val="24"/>
          <w:szCs w:val="24"/>
        </w:rPr>
      </w:pPr>
    </w:p>
    <w:p w:rsidR="00FE5DA8" w:rsidRPr="004D6FEE" w:rsidRDefault="00FE5DA8" w:rsidP="00FE5DA8">
      <w:pPr>
        <w:autoSpaceDE w:val="0"/>
        <w:autoSpaceDN w:val="0"/>
        <w:adjustRightInd w:val="0"/>
        <w:spacing w:after="0" w:line="360" w:lineRule="auto"/>
        <w:rPr>
          <w:rFonts w:ascii="Arial" w:hAnsi="Arial" w:cs="Arial"/>
          <w:sz w:val="24"/>
          <w:szCs w:val="24"/>
        </w:rPr>
      </w:pPr>
    </w:p>
    <w:p w:rsidR="00FE5DA8" w:rsidRPr="00177F18" w:rsidRDefault="002C2DAC" w:rsidP="00FE5DA8">
      <w:pPr>
        <w:autoSpaceDE w:val="0"/>
        <w:autoSpaceDN w:val="0"/>
        <w:adjustRightInd w:val="0"/>
        <w:spacing w:after="0" w:line="360" w:lineRule="auto"/>
        <w:jc w:val="right"/>
        <w:rPr>
          <w:rFonts w:ascii="Arial" w:hAnsi="Arial" w:cs="Arial"/>
          <w:color w:val="4F81BD" w:themeColor="accent1"/>
          <w:sz w:val="28"/>
          <w:szCs w:val="28"/>
        </w:rPr>
      </w:pPr>
      <w:r>
        <w:rPr>
          <w:rFonts w:ascii="Arial" w:hAnsi="Arial" w:cs="Arial"/>
          <w:color w:val="4F81BD" w:themeColor="accent1"/>
          <w:sz w:val="28"/>
          <w:szCs w:val="28"/>
        </w:rPr>
        <w:t>5</w:t>
      </w:r>
      <w:r w:rsidR="00FE5DA8" w:rsidRPr="00177F18">
        <w:rPr>
          <w:rFonts w:ascii="Arial" w:hAnsi="Arial" w:cs="Arial"/>
          <w:color w:val="4F81BD" w:themeColor="accent1"/>
          <w:sz w:val="28"/>
          <w:szCs w:val="28"/>
        </w:rPr>
        <w:t>. AÇÕES REALIZADAS NO MANDATO</w:t>
      </w:r>
    </w:p>
    <w:p w:rsidR="00FE5DA8"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autoSpaceDE w:val="0"/>
        <w:autoSpaceDN w:val="0"/>
        <w:adjustRightInd w:val="0"/>
        <w:spacing w:after="0" w:line="360" w:lineRule="auto"/>
        <w:rPr>
          <w:rFonts w:ascii="Arial" w:hAnsi="Arial" w:cs="Arial"/>
          <w:color w:val="000000"/>
          <w:sz w:val="24"/>
          <w:szCs w:val="24"/>
        </w:rPr>
      </w:pPr>
      <w:r w:rsidRPr="004D6FEE">
        <w:rPr>
          <w:rFonts w:ascii="Arial" w:hAnsi="Arial" w:cs="Arial"/>
          <w:color w:val="000000"/>
          <w:sz w:val="24"/>
          <w:szCs w:val="24"/>
        </w:rPr>
        <w:t>Faz parte da entrega do cargo ao sucessor também a elaboração</w:t>
      </w:r>
      <w:r>
        <w:rPr>
          <w:rFonts w:ascii="Arial" w:hAnsi="Arial" w:cs="Arial"/>
          <w:color w:val="000000"/>
          <w:sz w:val="24"/>
          <w:szCs w:val="24"/>
        </w:rPr>
        <w:t xml:space="preserve"> </w:t>
      </w:r>
      <w:r w:rsidRPr="004D6FEE">
        <w:rPr>
          <w:rFonts w:ascii="Arial" w:hAnsi="Arial" w:cs="Arial"/>
          <w:color w:val="000000"/>
          <w:sz w:val="24"/>
          <w:szCs w:val="24"/>
        </w:rPr>
        <w:t>de um relatório documentando os resultados do trabalho</w:t>
      </w:r>
      <w:r>
        <w:rPr>
          <w:rFonts w:ascii="Arial" w:hAnsi="Arial" w:cs="Arial"/>
          <w:color w:val="000000"/>
          <w:sz w:val="24"/>
          <w:szCs w:val="24"/>
        </w:rPr>
        <w:t xml:space="preserve"> </w:t>
      </w:r>
      <w:r w:rsidRPr="004D6FEE">
        <w:rPr>
          <w:rFonts w:ascii="Arial" w:hAnsi="Arial" w:cs="Arial"/>
          <w:color w:val="000000"/>
          <w:sz w:val="24"/>
          <w:szCs w:val="24"/>
        </w:rPr>
        <w:t>da diretoria durante o seu mandato. Deverão fazer parte do</w:t>
      </w:r>
      <w:r>
        <w:rPr>
          <w:rFonts w:ascii="Arial" w:hAnsi="Arial" w:cs="Arial"/>
          <w:color w:val="000000"/>
          <w:sz w:val="24"/>
          <w:szCs w:val="24"/>
        </w:rPr>
        <w:t xml:space="preserve"> </w:t>
      </w:r>
      <w:r w:rsidRPr="004D6FEE">
        <w:rPr>
          <w:rFonts w:ascii="Arial" w:hAnsi="Arial" w:cs="Arial"/>
          <w:color w:val="000000"/>
          <w:sz w:val="24"/>
          <w:szCs w:val="24"/>
        </w:rPr>
        <w:t>Relatório as seguintes informações:</w:t>
      </w:r>
    </w:p>
    <w:p w:rsidR="00FE5DA8" w:rsidRPr="004D6FEE"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7"/>
        </w:numPr>
        <w:autoSpaceDE w:val="0"/>
        <w:autoSpaceDN w:val="0"/>
        <w:adjustRightInd w:val="0"/>
        <w:spacing w:after="0" w:line="360" w:lineRule="auto"/>
        <w:rPr>
          <w:rFonts w:ascii="Arial" w:hAnsi="Arial" w:cs="Arial"/>
          <w:color w:val="000000"/>
          <w:sz w:val="24"/>
          <w:szCs w:val="24"/>
        </w:rPr>
      </w:pPr>
      <w:r w:rsidRPr="00113F90">
        <w:rPr>
          <w:rFonts w:ascii="Arial" w:hAnsi="Arial" w:cs="Arial"/>
          <w:color w:val="000000"/>
          <w:sz w:val="24"/>
          <w:szCs w:val="24"/>
        </w:rPr>
        <w:t>O número atual de associados, estruturado por ramos</w:t>
      </w:r>
      <w:r>
        <w:rPr>
          <w:rFonts w:ascii="Arial" w:hAnsi="Arial" w:cs="Arial"/>
          <w:color w:val="000000"/>
          <w:sz w:val="24"/>
          <w:szCs w:val="24"/>
        </w:rPr>
        <w:t xml:space="preserve"> </w:t>
      </w:r>
      <w:r w:rsidRPr="00113F90">
        <w:rPr>
          <w:rFonts w:ascii="Arial" w:hAnsi="Arial" w:cs="Arial"/>
          <w:color w:val="000000"/>
          <w:sz w:val="24"/>
          <w:szCs w:val="24"/>
        </w:rPr>
        <w:t>econômicos, comparando com o número no início do</w:t>
      </w:r>
      <w:r>
        <w:rPr>
          <w:rFonts w:ascii="Arial" w:hAnsi="Arial" w:cs="Arial"/>
          <w:color w:val="000000"/>
          <w:sz w:val="24"/>
          <w:szCs w:val="24"/>
        </w:rPr>
        <w:t xml:space="preserve"> </w:t>
      </w:r>
      <w:r w:rsidRPr="00113F90">
        <w:rPr>
          <w:rFonts w:ascii="Arial" w:hAnsi="Arial" w:cs="Arial"/>
          <w:color w:val="000000"/>
          <w:sz w:val="24"/>
          <w:szCs w:val="24"/>
        </w:rPr>
        <w:t>mandato</w:t>
      </w:r>
      <w:r>
        <w:rPr>
          <w:rFonts w:ascii="Arial" w:hAnsi="Arial" w:cs="Arial"/>
          <w:color w:val="000000"/>
          <w:sz w:val="24"/>
          <w:szCs w:val="24"/>
        </w:rPr>
        <w:t>.</w:t>
      </w:r>
    </w:p>
    <w:p w:rsidR="00FE5DA8" w:rsidRDefault="00FE5DA8" w:rsidP="00FE5DA8">
      <w:pPr>
        <w:pStyle w:val="PargrafodaLista"/>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7"/>
        </w:numPr>
        <w:autoSpaceDE w:val="0"/>
        <w:autoSpaceDN w:val="0"/>
        <w:adjustRightInd w:val="0"/>
        <w:spacing w:after="0" w:line="360" w:lineRule="auto"/>
        <w:rPr>
          <w:rFonts w:ascii="Arial" w:hAnsi="Arial" w:cs="Arial"/>
          <w:color w:val="000000"/>
          <w:sz w:val="24"/>
          <w:szCs w:val="24"/>
        </w:rPr>
      </w:pPr>
      <w:r w:rsidRPr="00113F90">
        <w:rPr>
          <w:rFonts w:ascii="Arial" w:hAnsi="Arial" w:cs="Arial"/>
          <w:color w:val="000000"/>
          <w:sz w:val="24"/>
          <w:szCs w:val="24"/>
        </w:rPr>
        <w:t>As ações mais importantes, como treinamentos, participação</w:t>
      </w:r>
      <w:r>
        <w:rPr>
          <w:rFonts w:ascii="Arial" w:hAnsi="Arial" w:cs="Arial"/>
          <w:color w:val="000000"/>
          <w:sz w:val="24"/>
          <w:szCs w:val="24"/>
        </w:rPr>
        <w:t xml:space="preserve"> </w:t>
      </w:r>
      <w:r w:rsidRPr="00113F90">
        <w:rPr>
          <w:rFonts w:ascii="Arial" w:hAnsi="Arial" w:cs="Arial"/>
          <w:color w:val="000000"/>
          <w:sz w:val="24"/>
          <w:szCs w:val="24"/>
        </w:rPr>
        <w:t xml:space="preserve">em feiras, visitas de outras </w:t>
      </w:r>
      <w:proofErr w:type="spellStart"/>
      <w:r w:rsidRPr="00113F90">
        <w:rPr>
          <w:rFonts w:ascii="Arial" w:hAnsi="Arial" w:cs="Arial"/>
          <w:color w:val="000000"/>
          <w:sz w:val="24"/>
          <w:szCs w:val="24"/>
        </w:rPr>
        <w:t>ACEs</w:t>
      </w:r>
      <w:proofErr w:type="spellEnd"/>
      <w:r>
        <w:rPr>
          <w:rFonts w:ascii="Arial" w:hAnsi="Arial" w:cs="Arial"/>
          <w:color w:val="000000"/>
          <w:sz w:val="24"/>
          <w:szCs w:val="24"/>
        </w:rPr>
        <w:t>.</w:t>
      </w:r>
    </w:p>
    <w:p w:rsidR="00FE5DA8" w:rsidRDefault="00FE5DA8" w:rsidP="00FE5DA8">
      <w:pPr>
        <w:pStyle w:val="PargrafodaLista"/>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7"/>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w:t>
      </w:r>
      <w:r w:rsidRPr="00113F90">
        <w:rPr>
          <w:rFonts w:ascii="Arial" w:hAnsi="Arial" w:cs="Arial"/>
          <w:color w:val="000000"/>
          <w:sz w:val="24"/>
          <w:szCs w:val="24"/>
        </w:rPr>
        <w:t>s alterações institucionais assim como a introdução</w:t>
      </w:r>
      <w:r>
        <w:rPr>
          <w:rFonts w:ascii="Arial" w:hAnsi="Arial" w:cs="Arial"/>
          <w:color w:val="000000"/>
          <w:sz w:val="24"/>
          <w:szCs w:val="24"/>
        </w:rPr>
        <w:t xml:space="preserve"> de novos serviços.</w:t>
      </w:r>
    </w:p>
    <w:p w:rsidR="00FE5DA8" w:rsidRDefault="00FE5DA8" w:rsidP="00FE5DA8">
      <w:pPr>
        <w:pStyle w:val="PargrafodaLista"/>
        <w:rPr>
          <w:rFonts w:ascii="Arial" w:hAnsi="Arial" w:cs="Arial"/>
          <w:color w:val="000000"/>
          <w:sz w:val="24"/>
          <w:szCs w:val="24"/>
        </w:rPr>
      </w:pPr>
    </w:p>
    <w:p w:rsidR="00FE5DA8" w:rsidRPr="00113F90" w:rsidRDefault="00FE5DA8" w:rsidP="00FE5DA8">
      <w:pPr>
        <w:pStyle w:val="PargrafodaLista"/>
        <w:rPr>
          <w:rFonts w:ascii="Arial" w:hAnsi="Arial" w:cs="Arial"/>
          <w:color w:val="000000"/>
          <w:sz w:val="24"/>
          <w:szCs w:val="24"/>
        </w:rPr>
      </w:pPr>
    </w:p>
    <w:p w:rsidR="00FE5DA8" w:rsidRPr="00113F90" w:rsidRDefault="00FE5DA8" w:rsidP="00FE5DA8">
      <w:pPr>
        <w:pStyle w:val="PargrafodaLista"/>
        <w:numPr>
          <w:ilvl w:val="0"/>
          <w:numId w:val="27"/>
        </w:numPr>
        <w:autoSpaceDE w:val="0"/>
        <w:autoSpaceDN w:val="0"/>
        <w:adjustRightInd w:val="0"/>
        <w:spacing w:after="0" w:line="360" w:lineRule="auto"/>
        <w:rPr>
          <w:rFonts w:ascii="Arial" w:hAnsi="Arial" w:cs="Arial"/>
          <w:color w:val="000000"/>
          <w:sz w:val="24"/>
          <w:szCs w:val="24"/>
        </w:rPr>
      </w:pPr>
      <w:r w:rsidRPr="00113F90">
        <w:rPr>
          <w:rFonts w:ascii="Arial" w:hAnsi="Arial" w:cs="Arial"/>
          <w:color w:val="000000"/>
          <w:sz w:val="24"/>
          <w:szCs w:val="24"/>
        </w:rPr>
        <w:t>As melhorias influentes na vida empresarial alcançadas</w:t>
      </w:r>
      <w:r>
        <w:rPr>
          <w:rFonts w:ascii="Arial" w:hAnsi="Arial" w:cs="Arial"/>
          <w:color w:val="000000"/>
          <w:sz w:val="24"/>
          <w:szCs w:val="24"/>
        </w:rPr>
        <w:t xml:space="preserve"> </w:t>
      </w:r>
      <w:r w:rsidRPr="00113F90">
        <w:rPr>
          <w:rFonts w:ascii="Arial" w:hAnsi="Arial" w:cs="Arial"/>
          <w:color w:val="000000"/>
          <w:sz w:val="24"/>
          <w:szCs w:val="24"/>
        </w:rPr>
        <w:t>no nível do município com apoio da ACE.</w:t>
      </w:r>
    </w:p>
    <w:p w:rsidR="00FE5DA8"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AF5EC9" w:rsidRDefault="00AF5EC9" w:rsidP="00FE5DA8">
      <w:pPr>
        <w:autoSpaceDE w:val="0"/>
        <w:autoSpaceDN w:val="0"/>
        <w:adjustRightInd w:val="0"/>
        <w:spacing w:after="0" w:line="360" w:lineRule="auto"/>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rPr>
          <w:rFonts w:ascii="Arial" w:hAnsi="Arial" w:cs="Arial"/>
          <w:color w:val="000000"/>
          <w:sz w:val="24"/>
          <w:szCs w:val="24"/>
        </w:rPr>
      </w:pPr>
    </w:p>
    <w:p w:rsidR="00FE5DA8" w:rsidRPr="00177F18" w:rsidRDefault="002C2DAC" w:rsidP="00FE5DA8">
      <w:pPr>
        <w:autoSpaceDE w:val="0"/>
        <w:autoSpaceDN w:val="0"/>
        <w:adjustRightInd w:val="0"/>
        <w:spacing w:after="0" w:line="360" w:lineRule="auto"/>
        <w:jc w:val="right"/>
        <w:rPr>
          <w:rFonts w:ascii="Arial" w:hAnsi="Arial" w:cs="Arial"/>
          <w:color w:val="4F81BD" w:themeColor="accent1"/>
          <w:sz w:val="28"/>
          <w:szCs w:val="28"/>
        </w:rPr>
      </w:pPr>
      <w:r>
        <w:rPr>
          <w:rFonts w:ascii="Arial" w:hAnsi="Arial" w:cs="Arial"/>
          <w:color w:val="4F81BD" w:themeColor="accent1"/>
          <w:sz w:val="28"/>
          <w:szCs w:val="28"/>
        </w:rPr>
        <w:t>6</w:t>
      </w:r>
      <w:r w:rsidR="00FE5DA8" w:rsidRPr="00177F18">
        <w:rPr>
          <w:rFonts w:ascii="Arial" w:hAnsi="Arial" w:cs="Arial"/>
          <w:color w:val="4F81BD" w:themeColor="accent1"/>
          <w:sz w:val="28"/>
          <w:szCs w:val="28"/>
        </w:rPr>
        <w:t>. WORKSHOPS DE PLANEJAMENTO:</w:t>
      </w:r>
    </w:p>
    <w:p w:rsidR="00FE5DA8" w:rsidRDefault="00FE5DA8" w:rsidP="00FE5DA8">
      <w:pPr>
        <w:autoSpaceDE w:val="0"/>
        <w:autoSpaceDN w:val="0"/>
        <w:adjustRightInd w:val="0"/>
        <w:spacing w:after="0" w:line="360" w:lineRule="auto"/>
        <w:rPr>
          <w:rFonts w:ascii="Arial" w:hAnsi="Arial" w:cs="Arial"/>
          <w:i/>
          <w:iCs/>
          <w:color w:val="000000"/>
          <w:sz w:val="24"/>
          <w:szCs w:val="24"/>
        </w:rPr>
      </w:pP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sidRPr="004D6FEE">
        <w:rPr>
          <w:rFonts w:ascii="Arial" w:hAnsi="Arial" w:cs="Arial"/>
          <w:i/>
          <w:iCs/>
          <w:color w:val="000000"/>
          <w:sz w:val="24"/>
          <w:szCs w:val="24"/>
        </w:rPr>
        <w:t xml:space="preserve">Workshops </w:t>
      </w:r>
      <w:r w:rsidRPr="004D6FEE">
        <w:rPr>
          <w:rFonts w:ascii="Arial" w:hAnsi="Arial" w:cs="Arial"/>
          <w:color w:val="000000"/>
          <w:sz w:val="24"/>
          <w:szCs w:val="24"/>
        </w:rPr>
        <w:t>são instrumentos de gestão para fins específicos</w:t>
      </w:r>
      <w:r>
        <w:rPr>
          <w:rFonts w:ascii="Arial" w:hAnsi="Arial" w:cs="Arial"/>
          <w:color w:val="000000"/>
          <w:sz w:val="24"/>
          <w:szCs w:val="24"/>
        </w:rPr>
        <w:t xml:space="preserve"> </w:t>
      </w:r>
      <w:r w:rsidRPr="004D6FEE">
        <w:rPr>
          <w:rFonts w:ascii="Arial" w:hAnsi="Arial" w:cs="Arial"/>
          <w:color w:val="000000"/>
          <w:sz w:val="24"/>
          <w:szCs w:val="24"/>
        </w:rPr>
        <w:t>e podem ser promovidos com vistas a:</w:t>
      </w:r>
    </w:p>
    <w:p w:rsidR="00FE5DA8" w:rsidRPr="004D6FEE" w:rsidRDefault="00FE5DA8" w:rsidP="00FE5DA8">
      <w:pPr>
        <w:autoSpaceDE w:val="0"/>
        <w:autoSpaceDN w:val="0"/>
        <w:adjustRightInd w:val="0"/>
        <w:spacing w:after="0" w:line="360" w:lineRule="auto"/>
        <w:jc w:val="both"/>
        <w:rPr>
          <w:rFonts w:ascii="Arial" w:hAnsi="Arial" w:cs="Arial"/>
          <w:color w:val="000000"/>
          <w:sz w:val="24"/>
          <w:szCs w:val="24"/>
        </w:rPr>
      </w:pPr>
    </w:p>
    <w:p w:rsidR="00FE5DA8" w:rsidRDefault="00FE5DA8" w:rsidP="00FE5DA8">
      <w:pPr>
        <w:pStyle w:val="PargrafodaLista"/>
        <w:numPr>
          <w:ilvl w:val="0"/>
          <w:numId w:val="28"/>
        </w:numPr>
        <w:autoSpaceDE w:val="0"/>
        <w:autoSpaceDN w:val="0"/>
        <w:adjustRightInd w:val="0"/>
        <w:spacing w:after="0" w:line="360" w:lineRule="auto"/>
        <w:jc w:val="both"/>
        <w:rPr>
          <w:rFonts w:ascii="Arial" w:hAnsi="Arial" w:cs="Arial"/>
          <w:color w:val="000000"/>
          <w:sz w:val="24"/>
          <w:szCs w:val="24"/>
        </w:rPr>
      </w:pPr>
      <w:r w:rsidRPr="00D97D1D">
        <w:rPr>
          <w:rFonts w:ascii="Arial" w:hAnsi="Arial" w:cs="Arial"/>
          <w:color w:val="000000"/>
          <w:sz w:val="24"/>
          <w:szCs w:val="24"/>
        </w:rPr>
        <w:t>Garantir a transferência de informações e conhecimento</w:t>
      </w:r>
      <w:r>
        <w:rPr>
          <w:rFonts w:ascii="Arial" w:hAnsi="Arial" w:cs="Arial"/>
          <w:color w:val="000000"/>
          <w:sz w:val="24"/>
          <w:szCs w:val="24"/>
        </w:rPr>
        <w:t>.</w:t>
      </w:r>
    </w:p>
    <w:p w:rsidR="00FE5DA8" w:rsidRDefault="00FE5DA8" w:rsidP="00FE5DA8">
      <w:pPr>
        <w:pStyle w:val="PargrafodaLista"/>
        <w:numPr>
          <w:ilvl w:val="0"/>
          <w:numId w:val="28"/>
        </w:numPr>
        <w:autoSpaceDE w:val="0"/>
        <w:autoSpaceDN w:val="0"/>
        <w:adjustRightInd w:val="0"/>
        <w:spacing w:after="0" w:line="360" w:lineRule="auto"/>
        <w:jc w:val="both"/>
        <w:rPr>
          <w:rFonts w:ascii="Arial" w:hAnsi="Arial" w:cs="Arial"/>
          <w:color w:val="000000"/>
          <w:sz w:val="24"/>
          <w:szCs w:val="24"/>
        </w:rPr>
      </w:pPr>
      <w:r w:rsidRPr="00D97D1D">
        <w:rPr>
          <w:rFonts w:ascii="Arial" w:hAnsi="Arial" w:cs="Arial"/>
          <w:color w:val="000000"/>
          <w:sz w:val="24"/>
          <w:szCs w:val="24"/>
        </w:rPr>
        <w:t>Apoiar a gestão no planejamento e na avaliação</w:t>
      </w:r>
      <w:r>
        <w:rPr>
          <w:rFonts w:ascii="Arial" w:hAnsi="Arial" w:cs="Arial"/>
          <w:color w:val="000000"/>
          <w:sz w:val="24"/>
          <w:szCs w:val="24"/>
        </w:rPr>
        <w:t>.</w:t>
      </w:r>
    </w:p>
    <w:p w:rsidR="00FE5DA8" w:rsidRPr="00D97D1D" w:rsidRDefault="00FE5DA8" w:rsidP="00FE5DA8">
      <w:pPr>
        <w:pStyle w:val="PargrafodaLista"/>
        <w:numPr>
          <w:ilvl w:val="0"/>
          <w:numId w:val="28"/>
        </w:numPr>
        <w:autoSpaceDE w:val="0"/>
        <w:autoSpaceDN w:val="0"/>
        <w:adjustRightInd w:val="0"/>
        <w:spacing w:after="0" w:line="360" w:lineRule="auto"/>
        <w:jc w:val="both"/>
        <w:rPr>
          <w:rFonts w:ascii="Arial" w:hAnsi="Arial" w:cs="Arial"/>
          <w:color w:val="000000"/>
          <w:sz w:val="24"/>
          <w:szCs w:val="24"/>
        </w:rPr>
      </w:pPr>
      <w:r w:rsidRPr="00D97D1D">
        <w:rPr>
          <w:rFonts w:ascii="Arial" w:hAnsi="Arial" w:cs="Arial"/>
          <w:color w:val="000000"/>
          <w:sz w:val="24"/>
          <w:szCs w:val="24"/>
        </w:rPr>
        <w:t>Melhorar as relações de trabalho dentro da equipe.</w:t>
      </w:r>
    </w:p>
    <w:p w:rsidR="00FE5DA8"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w:t>
      </w:r>
      <w:r w:rsidRPr="004D6FEE">
        <w:rPr>
          <w:rFonts w:ascii="Arial" w:hAnsi="Arial" w:cs="Arial"/>
          <w:color w:val="000000"/>
          <w:sz w:val="24"/>
          <w:szCs w:val="24"/>
        </w:rPr>
        <w:t>omplementam outras formas de trabalho como</w:t>
      </w:r>
      <w:r>
        <w:rPr>
          <w:rFonts w:ascii="Arial" w:hAnsi="Arial" w:cs="Arial"/>
          <w:color w:val="000000"/>
          <w:sz w:val="24"/>
          <w:szCs w:val="24"/>
        </w:rPr>
        <w:t xml:space="preserve"> </w:t>
      </w:r>
      <w:r w:rsidRPr="004D6FEE">
        <w:rPr>
          <w:rFonts w:ascii="Arial" w:hAnsi="Arial" w:cs="Arial"/>
          <w:color w:val="000000"/>
          <w:sz w:val="24"/>
          <w:szCs w:val="24"/>
        </w:rPr>
        <w:t>reuniões e discussões livres sobre temas de interesse da ACE.</w:t>
      </w:r>
      <w:r>
        <w:rPr>
          <w:rFonts w:ascii="Arial" w:hAnsi="Arial" w:cs="Arial"/>
          <w:color w:val="000000"/>
          <w:sz w:val="24"/>
          <w:szCs w:val="24"/>
        </w:rPr>
        <w:t xml:space="preserve"> </w:t>
      </w:r>
      <w:r w:rsidRPr="004D6FEE">
        <w:rPr>
          <w:rFonts w:ascii="Arial" w:hAnsi="Arial" w:cs="Arial"/>
          <w:color w:val="000000"/>
          <w:sz w:val="24"/>
          <w:szCs w:val="24"/>
        </w:rPr>
        <w:t>Deve-se recorrer a um experiente moderador para condução</w:t>
      </w:r>
      <w:r>
        <w:rPr>
          <w:rFonts w:ascii="Arial" w:hAnsi="Arial" w:cs="Arial"/>
          <w:color w:val="000000"/>
          <w:sz w:val="24"/>
          <w:szCs w:val="24"/>
        </w:rPr>
        <w:t xml:space="preserve"> </w:t>
      </w:r>
      <w:r w:rsidRPr="004D6FEE">
        <w:rPr>
          <w:rFonts w:ascii="Arial" w:hAnsi="Arial" w:cs="Arial"/>
          <w:color w:val="000000"/>
          <w:sz w:val="24"/>
          <w:szCs w:val="24"/>
        </w:rPr>
        <w:t>dos trabalhos e devem ser resguardadas as condições estruturais</w:t>
      </w:r>
      <w:r>
        <w:rPr>
          <w:rFonts w:ascii="Arial" w:hAnsi="Arial" w:cs="Arial"/>
          <w:color w:val="000000"/>
          <w:sz w:val="24"/>
          <w:szCs w:val="24"/>
        </w:rPr>
        <w:t xml:space="preserve"> </w:t>
      </w:r>
      <w:r w:rsidRPr="004D6FEE">
        <w:rPr>
          <w:rFonts w:ascii="Arial" w:hAnsi="Arial" w:cs="Arial"/>
          <w:color w:val="000000"/>
          <w:sz w:val="24"/>
          <w:szCs w:val="24"/>
        </w:rPr>
        <w:t>para a realização do evento. Os Work</w:t>
      </w:r>
      <w:r w:rsidR="00AD50A6">
        <w:rPr>
          <w:rFonts w:ascii="Arial" w:hAnsi="Arial" w:cs="Arial"/>
          <w:color w:val="000000"/>
          <w:sz w:val="24"/>
          <w:szCs w:val="24"/>
        </w:rPr>
        <w:t>s</w:t>
      </w:r>
      <w:r w:rsidRPr="004D6FEE">
        <w:rPr>
          <w:rFonts w:ascii="Arial" w:hAnsi="Arial" w:cs="Arial"/>
          <w:color w:val="000000"/>
          <w:sz w:val="24"/>
          <w:szCs w:val="24"/>
        </w:rPr>
        <w:t>hops têm as seguintes</w:t>
      </w:r>
      <w:r>
        <w:rPr>
          <w:rFonts w:ascii="Arial" w:hAnsi="Arial" w:cs="Arial"/>
          <w:color w:val="000000"/>
          <w:sz w:val="24"/>
          <w:szCs w:val="24"/>
        </w:rPr>
        <w:t xml:space="preserve"> </w:t>
      </w:r>
      <w:r w:rsidRPr="004D6FEE">
        <w:rPr>
          <w:rFonts w:ascii="Arial" w:hAnsi="Arial" w:cs="Arial"/>
          <w:color w:val="000000"/>
          <w:sz w:val="24"/>
          <w:szCs w:val="24"/>
        </w:rPr>
        <w:t>características:</w:t>
      </w:r>
    </w:p>
    <w:p w:rsidR="00FE5DA8" w:rsidRPr="004D6FEE"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9"/>
        </w:numPr>
        <w:autoSpaceDE w:val="0"/>
        <w:autoSpaceDN w:val="0"/>
        <w:adjustRightInd w:val="0"/>
        <w:spacing w:after="0" w:line="360" w:lineRule="auto"/>
        <w:rPr>
          <w:rFonts w:ascii="Arial" w:hAnsi="Arial" w:cs="Arial"/>
          <w:color w:val="000000"/>
          <w:sz w:val="24"/>
          <w:szCs w:val="24"/>
        </w:rPr>
      </w:pPr>
      <w:r w:rsidRPr="00D97D1D">
        <w:rPr>
          <w:rFonts w:ascii="Arial" w:hAnsi="Arial" w:cs="Arial"/>
          <w:color w:val="000000"/>
          <w:sz w:val="24"/>
          <w:szCs w:val="24"/>
        </w:rPr>
        <w:t>Participação da diretoria, quadro funcional e quadro de</w:t>
      </w:r>
      <w:r>
        <w:rPr>
          <w:rFonts w:ascii="Arial" w:hAnsi="Arial" w:cs="Arial"/>
          <w:color w:val="000000"/>
          <w:sz w:val="24"/>
          <w:szCs w:val="24"/>
        </w:rPr>
        <w:t xml:space="preserve"> </w:t>
      </w:r>
      <w:r w:rsidRPr="00D97D1D">
        <w:rPr>
          <w:rFonts w:ascii="Arial" w:hAnsi="Arial" w:cs="Arial"/>
          <w:color w:val="000000"/>
          <w:sz w:val="24"/>
          <w:szCs w:val="24"/>
        </w:rPr>
        <w:t>associados</w:t>
      </w:r>
      <w:r>
        <w:rPr>
          <w:rFonts w:ascii="Arial" w:hAnsi="Arial" w:cs="Arial"/>
          <w:color w:val="000000"/>
          <w:sz w:val="24"/>
          <w:szCs w:val="24"/>
        </w:rPr>
        <w:t>.</w:t>
      </w:r>
    </w:p>
    <w:p w:rsidR="00FE5DA8" w:rsidRDefault="00FE5DA8" w:rsidP="00FE5DA8">
      <w:pPr>
        <w:pStyle w:val="PargrafodaLista"/>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9"/>
        </w:numPr>
        <w:autoSpaceDE w:val="0"/>
        <w:autoSpaceDN w:val="0"/>
        <w:adjustRightInd w:val="0"/>
        <w:spacing w:after="0" w:line="360" w:lineRule="auto"/>
        <w:rPr>
          <w:rFonts w:ascii="Arial" w:hAnsi="Arial" w:cs="Arial"/>
          <w:color w:val="000000"/>
          <w:sz w:val="24"/>
          <w:szCs w:val="24"/>
        </w:rPr>
      </w:pPr>
      <w:r w:rsidRPr="00D97D1D">
        <w:rPr>
          <w:rFonts w:ascii="Arial" w:hAnsi="Arial" w:cs="Arial"/>
          <w:color w:val="000000"/>
          <w:sz w:val="24"/>
          <w:szCs w:val="24"/>
        </w:rPr>
        <w:t>Duração de até um dia, de preferência fora da sede da</w:t>
      </w:r>
      <w:r>
        <w:rPr>
          <w:rFonts w:ascii="Arial" w:hAnsi="Arial" w:cs="Arial"/>
          <w:color w:val="000000"/>
          <w:sz w:val="24"/>
          <w:szCs w:val="24"/>
        </w:rPr>
        <w:t xml:space="preserve"> </w:t>
      </w:r>
      <w:r w:rsidRPr="00D97D1D">
        <w:rPr>
          <w:rFonts w:ascii="Arial" w:hAnsi="Arial" w:cs="Arial"/>
          <w:color w:val="000000"/>
          <w:sz w:val="24"/>
          <w:szCs w:val="24"/>
        </w:rPr>
        <w:t>entidade ou do horário comercial</w:t>
      </w:r>
      <w:r>
        <w:rPr>
          <w:rFonts w:ascii="Arial" w:hAnsi="Arial" w:cs="Arial"/>
          <w:color w:val="000000"/>
          <w:sz w:val="24"/>
          <w:szCs w:val="24"/>
        </w:rPr>
        <w:t>.</w:t>
      </w:r>
    </w:p>
    <w:p w:rsidR="00FE5DA8" w:rsidRPr="00D97D1D" w:rsidRDefault="00FE5DA8" w:rsidP="00FE5DA8">
      <w:pPr>
        <w:autoSpaceDE w:val="0"/>
        <w:autoSpaceDN w:val="0"/>
        <w:adjustRightInd w:val="0"/>
        <w:spacing w:after="0" w:line="360" w:lineRule="auto"/>
        <w:rPr>
          <w:rFonts w:ascii="Arial" w:hAnsi="Arial" w:cs="Arial"/>
          <w:color w:val="000000"/>
          <w:sz w:val="24"/>
          <w:szCs w:val="24"/>
        </w:rPr>
      </w:pPr>
    </w:p>
    <w:p w:rsidR="00FE5DA8" w:rsidRDefault="00FE5DA8" w:rsidP="00FE5DA8">
      <w:pPr>
        <w:pStyle w:val="PargrafodaLista"/>
        <w:numPr>
          <w:ilvl w:val="0"/>
          <w:numId w:val="29"/>
        </w:numPr>
        <w:autoSpaceDE w:val="0"/>
        <w:autoSpaceDN w:val="0"/>
        <w:adjustRightInd w:val="0"/>
        <w:spacing w:after="0" w:line="360" w:lineRule="auto"/>
        <w:rPr>
          <w:rFonts w:ascii="Arial" w:hAnsi="Arial" w:cs="Arial"/>
          <w:color w:val="000000"/>
          <w:sz w:val="24"/>
          <w:szCs w:val="24"/>
        </w:rPr>
      </w:pPr>
      <w:r w:rsidRPr="00D97D1D">
        <w:rPr>
          <w:rFonts w:ascii="Arial" w:hAnsi="Arial" w:cs="Arial"/>
          <w:color w:val="000000"/>
          <w:sz w:val="24"/>
          <w:szCs w:val="24"/>
        </w:rPr>
        <w:t>Pauta sugerida:</w:t>
      </w:r>
    </w:p>
    <w:p w:rsidR="00FE5DA8" w:rsidRPr="00D97D1D" w:rsidRDefault="00FE5DA8" w:rsidP="00FE5DA8">
      <w:pPr>
        <w:pStyle w:val="PargrafodaLista"/>
        <w:autoSpaceDE w:val="0"/>
        <w:autoSpaceDN w:val="0"/>
        <w:adjustRightInd w:val="0"/>
        <w:spacing w:after="0" w:line="360" w:lineRule="auto"/>
        <w:rPr>
          <w:rFonts w:ascii="Arial" w:hAnsi="Arial" w:cs="Arial"/>
          <w:color w:val="000000"/>
          <w:sz w:val="24"/>
          <w:szCs w:val="24"/>
        </w:rPr>
      </w:pPr>
    </w:p>
    <w:p w:rsidR="00FE5DA8" w:rsidRPr="004D6FEE" w:rsidRDefault="00FE5DA8" w:rsidP="00FE5DA8">
      <w:pPr>
        <w:autoSpaceDE w:val="0"/>
        <w:autoSpaceDN w:val="0"/>
        <w:adjustRightInd w:val="0"/>
        <w:spacing w:after="0" w:line="360" w:lineRule="auto"/>
        <w:ind w:left="708"/>
        <w:rPr>
          <w:rFonts w:ascii="Arial" w:hAnsi="Arial" w:cs="Arial"/>
          <w:color w:val="000000"/>
          <w:sz w:val="24"/>
          <w:szCs w:val="24"/>
        </w:rPr>
      </w:pPr>
      <w:r w:rsidRPr="004D6FEE">
        <w:rPr>
          <w:rFonts w:ascii="Arial" w:hAnsi="Arial" w:cs="Arial"/>
          <w:color w:val="000000"/>
          <w:sz w:val="24"/>
          <w:szCs w:val="24"/>
        </w:rPr>
        <w:t>a) Apresentação das atividades em andamento;</w:t>
      </w:r>
    </w:p>
    <w:p w:rsidR="00FE5DA8" w:rsidRPr="004D6FEE" w:rsidRDefault="00FE5DA8" w:rsidP="00FE5DA8">
      <w:pPr>
        <w:autoSpaceDE w:val="0"/>
        <w:autoSpaceDN w:val="0"/>
        <w:adjustRightInd w:val="0"/>
        <w:spacing w:after="0" w:line="360" w:lineRule="auto"/>
        <w:ind w:left="708"/>
        <w:rPr>
          <w:rFonts w:ascii="Arial" w:hAnsi="Arial" w:cs="Arial"/>
          <w:color w:val="000000"/>
          <w:sz w:val="24"/>
          <w:szCs w:val="24"/>
        </w:rPr>
      </w:pPr>
      <w:r w:rsidRPr="004D6FEE">
        <w:rPr>
          <w:rFonts w:ascii="Arial" w:hAnsi="Arial" w:cs="Arial"/>
          <w:color w:val="000000"/>
          <w:sz w:val="24"/>
          <w:szCs w:val="24"/>
        </w:rPr>
        <w:t>b) Apresentação dos levantamentos realizados;</w:t>
      </w:r>
    </w:p>
    <w:p w:rsidR="00FE5DA8" w:rsidRPr="004D6FEE" w:rsidRDefault="00FE5DA8" w:rsidP="00FE5DA8">
      <w:pPr>
        <w:autoSpaceDE w:val="0"/>
        <w:autoSpaceDN w:val="0"/>
        <w:adjustRightInd w:val="0"/>
        <w:spacing w:after="0" w:line="360" w:lineRule="auto"/>
        <w:ind w:left="708"/>
        <w:rPr>
          <w:rFonts w:ascii="Arial" w:hAnsi="Arial" w:cs="Arial"/>
          <w:color w:val="000000"/>
          <w:sz w:val="24"/>
          <w:szCs w:val="24"/>
        </w:rPr>
      </w:pPr>
      <w:r w:rsidRPr="004D6FEE">
        <w:rPr>
          <w:rFonts w:ascii="Arial" w:hAnsi="Arial" w:cs="Arial"/>
          <w:color w:val="000000"/>
          <w:sz w:val="24"/>
          <w:szCs w:val="24"/>
        </w:rPr>
        <w:t>c) Discussão da estratégia de direcionamento;</w:t>
      </w:r>
    </w:p>
    <w:p w:rsidR="00FE5DA8" w:rsidRPr="004D6FEE" w:rsidRDefault="00FE5DA8" w:rsidP="00FE5DA8">
      <w:pPr>
        <w:autoSpaceDE w:val="0"/>
        <w:autoSpaceDN w:val="0"/>
        <w:adjustRightInd w:val="0"/>
        <w:spacing w:after="0" w:line="360" w:lineRule="auto"/>
        <w:ind w:left="708"/>
        <w:rPr>
          <w:rFonts w:ascii="Arial" w:hAnsi="Arial" w:cs="Arial"/>
          <w:color w:val="000000"/>
          <w:sz w:val="24"/>
          <w:szCs w:val="24"/>
        </w:rPr>
      </w:pPr>
      <w:r w:rsidRPr="004D6FEE">
        <w:rPr>
          <w:rFonts w:ascii="Arial" w:hAnsi="Arial" w:cs="Arial"/>
          <w:color w:val="000000"/>
          <w:sz w:val="24"/>
          <w:szCs w:val="24"/>
        </w:rPr>
        <w:t>d) Definição de objetivos;</w:t>
      </w:r>
    </w:p>
    <w:p w:rsidR="00FE5DA8" w:rsidRPr="004D6FEE" w:rsidRDefault="00FE5DA8" w:rsidP="00FE5DA8">
      <w:pPr>
        <w:autoSpaceDE w:val="0"/>
        <w:autoSpaceDN w:val="0"/>
        <w:adjustRightInd w:val="0"/>
        <w:spacing w:after="0" w:line="360" w:lineRule="auto"/>
        <w:ind w:left="708"/>
        <w:rPr>
          <w:rFonts w:ascii="Arial" w:hAnsi="Arial" w:cs="Arial"/>
          <w:color w:val="000000"/>
          <w:sz w:val="24"/>
          <w:szCs w:val="24"/>
        </w:rPr>
      </w:pPr>
      <w:r w:rsidRPr="004D6FEE">
        <w:rPr>
          <w:rFonts w:ascii="Arial" w:hAnsi="Arial" w:cs="Arial"/>
          <w:color w:val="000000"/>
          <w:sz w:val="24"/>
          <w:szCs w:val="24"/>
        </w:rPr>
        <w:t>e) Elaboração de um plano de ação;</w:t>
      </w:r>
    </w:p>
    <w:p w:rsidR="00FE5DA8" w:rsidRPr="004D6FEE" w:rsidRDefault="00FE5DA8" w:rsidP="00FE5DA8">
      <w:pPr>
        <w:autoSpaceDE w:val="0"/>
        <w:autoSpaceDN w:val="0"/>
        <w:adjustRightInd w:val="0"/>
        <w:spacing w:after="0" w:line="360" w:lineRule="auto"/>
        <w:ind w:left="708"/>
        <w:rPr>
          <w:rFonts w:ascii="Arial" w:hAnsi="Arial" w:cs="Arial"/>
          <w:sz w:val="24"/>
          <w:szCs w:val="24"/>
        </w:rPr>
      </w:pPr>
      <w:r w:rsidRPr="004D6FEE">
        <w:rPr>
          <w:rFonts w:ascii="Arial" w:hAnsi="Arial" w:cs="Arial"/>
          <w:color w:val="000000"/>
          <w:sz w:val="24"/>
          <w:szCs w:val="24"/>
        </w:rPr>
        <w:t>f) Distribuição de responsabilidades.</w:t>
      </w:r>
    </w:p>
    <w:p w:rsidR="00F32097" w:rsidRPr="00EC56F0" w:rsidRDefault="00F32097" w:rsidP="00EC56F0">
      <w:pPr>
        <w:autoSpaceDE w:val="0"/>
        <w:autoSpaceDN w:val="0"/>
        <w:adjustRightInd w:val="0"/>
        <w:spacing w:after="0" w:line="360" w:lineRule="auto"/>
        <w:rPr>
          <w:rFonts w:ascii="Arial" w:hAnsi="Arial" w:cs="Arial"/>
          <w:color w:val="000000"/>
          <w:sz w:val="24"/>
          <w:szCs w:val="24"/>
        </w:rPr>
      </w:pPr>
    </w:p>
    <w:sectPr w:rsidR="00F32097" w:rsidRPr="00EC56F0" w:rsidSect="007D650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E7F" w:rsidRDefault="00C40E7F" w:rsidP="00F31570">
      <w:pPr>
        <w:spacing w:after="0" w:line="240" w:lineRule="auto"/>
      </w:pPr>
      <w:r>
        <w:separator/>
      </w:r>
    </w:p>
  </w:endnote>
  <w:endnote w:type="continuationSeparator" w:id="0">
    <w:p w:rsidR="00C40E7F" w:rsidRDefault="00C40E7F" w:rsidP="00F31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3185"/>
      <w:docPartObj>
        <w:docPartGallery w:val="Page Numbers (Bottom of Page)"/>
        <w:docPartUnique/>
      </w:docPartObj>
    </w:sdtPr>
    <w:sdtContent>
      <w:p w:rsidR="00054962" w:rsidRDefault="00054962" w:rsidP="009D0CAE">
        <w:pPr>
          <w:pStyle w:val="Rodap"/>
          <w:jc w:val="right"/>
          <w:rPr>
            <w:b/>
            <w:sz w:val="20"/>
            <w:szCs w:val="20"/>
          </w:rPr>
        </w:pPr>
        <w:r>
          <w:t xml:space="preserve"> </w:t>
        </w:r>
        <w:r w:rsidRPr="00196882">
          <w:rPr>
            <w:b/>
            <w:sz w:val="20"/>
            <w:szCs w:val="20"/>
          </w:rPr>
          <w:t>Manual de ACE – Módulo</w:t>
        </w:r>
        <w:r w:rsidR="00950866">
          <w:rPr>
            <w:b/>
            <w:sz w:val="20"/>
            <w:szCs w:val="20"/>
          </w:rPr>
          <w:t xml:space="preserve"> 6</w:t>
        </w:r>
        <w:r w:rsidRPr="00196882">
          <w:rPr>
            <w:b/>
            <w:sz w:val="20"/>
            <w:szCs w:val="20"/>
          </w:rPr>
          <w:t xml:space="preserve"> </w:t>
        </w:r>
        <w:r>
          <w:rPr>
            <w:b/>
            <w:sz w:val="20"/>
            <w:szCs w:val="20"/>
          </w:rPr>
          <w:t>–</w:t>
        </w:r>
        <w:r w:rsidRPr="00196882">
          <w:rPr>
            <w:b/>
            <w:sz w:val="20"/>
            <w:szCs w:val="20"/>
          </w:rPr>
          <w:t xml:space="preserve"> </w:t>
        </w:r>
        <w:r>
          <w:rPr>
            <w:b/>
            <w:sz w:val="20"/>
            <w:szCs w:val="20"/>
          </w:rPr>
          <w:t xml:space="preserve">GESTÃO </w:t>
        </w:r>
        <w:r w:rsidR="00176D4C">
          <w:rPr>
            <w:b/>
            <w:sz w:val="20"/>
            <w:szCs w:val="20"/>
          </w:rPr>
          <w:t xml:space="preserve">DE </w:t>
        </w:r>
        <w:r w:rsidR="0017593E">
          <w:rPr>
            <w:b/>
            <w:sz w:val="20"/>
            <w:szCs w:val="20"/>
          </w:rPr>
          <w:t>PROCESSOS INTERNOS</w:t>
        </w:r>
      </w:p>
      <w:p w:rsidR="00054962" w:rsidRDefault="003A4A3A" w:rsidP="009D0CAE">
        <w:pPr>
          <w:pStyle w:val="Rodap"/>
          <w:jc w:val="right"/>
        </w:pPr>
        <w:r w:rsidRPr="00F31570">
          <w:rPr>
            <w:rFonts w:ascii="Arial" w:hAnsi="Arial" w:cs="Arial"/>
            <w:sz w:val="24"/>
            <w:szCs w:val="24"/>
          </w:rPr>
          <w:fldChar w:fldCharType="begin"/>
        </w:r>
        <w:r w:rsidR="00054962" w:rsidRPr="00F31570">
          <w:rPr>
            <w:rFonts w:ascii="Arial" w:hAnsi="Arial" w:cs="Arial"/>
            <w:sz w:val="24"/>
            <w:szCs w:val="24"/>
          </w:rPr>
          <w:instrText xml:space="preserve"> PAGE   \* MERGEFORMAT </w:instrText>
        </w:r>
        <w:r w:rsidRPr="00F31570">
          <w:rPr>
            <w:rFonts w:ascii="Arial" w:hAnsi="Arial" w:cs="Arial"/>
            <w:sz w:val="24"/>
            <w:szCs w:val="24"/>
          </w:rPr>
          <w:fldChar w:fldCharType="separate"/>
        </w:r>
        <w:r w:rsidR="00AD50A6">
          <w:rPr>
            <w:rFonts w:ascii="Arial" w:hAnsi="Arial" w:cs="Arial"/>
            <w:noProof/>
            <w:sz w:val="24"/>
            <w:szCs w:val="24"/>
          </w:rPr>
          <w:t>14</w:t>
        </w:r>
        <w:r w:rsidRPr="00F31570">
          <w:rPr>
            <w:rFonts w:ascii="Arial" w:hAnsi="Arial" w:cs="Arial"/>
            <w:sz w:val="24"/>
            <w:szCs w:val="24"/>
          </w:rPr>
          <w:fldChar w:fldCharType="end"/>
        </w:r>
      </w:p>
    </w:sdtContent>
  </w:sdt>
  <w:p w:rsidR="00054962" w:rsidRDefault="000549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E7F" w:rsidRDefault="00C40E7F" w:rsidP="00F31570">
      <w:pPr>
        <w:spacing w:after="0" w:line="240" w:lineRule="auto"/>
      </w:pPr>
      <w:r>
        <w:separator/>
      </w:r>
    </w:p>
  </w:footnote>
  <w:footnote w:type="continuationSeparator" w:id="0">
    <w:p w:rsidR="00C40E7F" w:rsidRDefault="00C40E7F" w:rsidP="00F31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962" w:rsidRDefault="00054962">
    <w:pPr>
      <w:pStyle w:val="Cabealho"/>
    </w:pPr>
    <w:r>
      <w:rPr>
        <w:noProof/>
        <w:lang w:eastAsia="pt-BR"/>
      </w:rPr>
      <w:drawing>
        <wp:inline distT="0" distB="0" distL="0" distR="0">
          <wp:extent cx="1783639" cy="508124"/>
          <wp:effectExtent l="19050" t="0" r="7061" b="0"/>
          <wp:docPr id="1" name="Imagem 1" descr="C:\Users\Suely\Desktop\Pastas_Trabalho\FACIAP\Ilustrações\logofaci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ly\Desktop\Pastas_Trabalho\FACIAP\Ilustrações\logofaciap.jpg"/>
                  <pic:cNvPicPr>
                    <a:picLocks noChangeAspect="1" noChangeArrowheads="1"/>
                  </pic:cNvPicPr>
                </pic:nvPicPr>
                <pic:blipFill>
                  <a:blip r:embed="rId1"/>
                  <a:srcRect/>
                  <a:stretch>
                    <a:fillRect/>
                  </a:stretch>
                </pic:blipFill>
                <pic:spPr bwMode="auto">
                  <a:xfrm>
                    <a:off x="0" y="0"/>
                    <a:ext cx="1776577" cy="506112"/>
                  </a:xfrm>
                  <a:prstGeom prst="rect">
                    <a:avLst/>
                  </a:prstGeom>
                  <a:noFill/>
                  <a:ln w="9525">
                    <a:noFill/>
                    <a:miter lim="800000"/>
                    <a:headEnd/>
                    <a:tailEnd/>
                  </a:ln>
                </pic:spPr>
              </pic:pic>
            </a:graphicData>
          </a:graphic>
        </wp:inline>
      </w:drawing>
    </w:r>
    <w:r>
      <w:t xml:space="preserve">          </w:t>
    </w:r>
    <w:r>
      <w:rPr>
        <w:noProof/>
        <w:lang w:eastAsia="pt-BR"/>
      </w:rPr>
      <w:drawing>
        <wp:inline distT="0" distB="0" distL="0" distR="0">
          <wp:extent cx="1269258" cy="723014"/>
          <wp:effectExtent l="0" t="0" r="7092" b="0"/>
          <wp:docPr id="2" name="Imagem 1" descr="logo_sebrae">
            <a:hlinkClick xmlns:a="http://schemas.openxmlformats.org/drawingml/2006/main" r:id="rId2" tooltip="Página inici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brae">
                    <a:hlinkClick r:id="rId2" tooltip="Página inicial"/>
                  </pic:cNvPr>
                  <pic:cNvPicPr>
                    <a:picLocks noChangeAspect="1" noChangeArrowheads="1"/>
                  </pic:cNvPicPr>
                </pic:nvPicPr>
                <pic:blipFill>
                  <a:blip r:embed="rId3"/>
                  <a:srcRect/>
                  <a:stretch>
                    <a:fillRect/>
                  </a:stretch>
                </pic:blipFill>
                <pic:spPr bwMode="auto">
                  <a:xfrm>
                    <a:off x="0" y="0"/>
                    <a:ext cx="1276966" cy="727405"/>
                  </a:xfrm>
                  <a:prstGeom prst="rect">
                    <a:avLst/>
                  </a:prstGeom>
                  <a:noFill/>
                </pic:spPr>
              </pic:pic>
            </a:graphicData>
          </a:graphic>
        </wp:inline>
      </w:drawing>
    </w:r>
    <w:r>
      <w:t xml:space="preserve">     </w:t>
    </w:r>
    <w:r w:rsidRPr="00155315">
      <w:rPr>
        <w:noProof/>
        <w:lang w:eastAsia="pt-BR"/>
      </w:rPr>
      <w:drawing>
        <wp:inline distT="0" distB="0" distL="0" distR="0">
          <wp:extent cx="1788484" cy="730256"/>
          <wp:effectExtent l="19050" t="0" r="2216" b="0"/>
          <wp:docPr id="6" name="Imagem 7" descr="C:\Users\superintendencia\Documents\FACIAP\Franquia\Logo_PRO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perintendencia\Documents\FACIAP\Franquia\Logo_PROFACE.jpg"/>
                  <pic:cNvPicPr>
                    <a:picLocks noChangeAspect="1" noChangeArrowheads="1"/>
                  </pic:cNvPicPr>
                </pic:nvPicPr>
                <pic:blipFill>
                  <a:blip r:embed="rId4" cstate="print"/>
                  <a:srcRect/>
                  <a:stretch>
                    <a:fillRect/>
                  </a:stretch>
                </pic:blipFill>
                <pic:spPr bwMode="auto">
                  <a:xfrm>
                    <a:off x="0" y="0"/>
                    <a:ext cx="1794661" cy="73277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B4E2C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FFFFFFFE"/>
    <w:multiLevelType w:val="singleLevel"/>
    <w:tmpl w:val="9CDACFC8"/>
    <w:lvl w:ilvl="0">
      <w:numFmt w:val="decimal"/>
      <w:lvlText w:val="*"/>
      <w:lvlJc w:val="left"/>
    </w:lvl>
  </w:abstractNum>
  <w:abstractNum w:abstractNumId="2">
    <w:nsid w:val="03B610C0"/>
    <w:multiLevelType w:val="hybridMultilevel"/>
    <w:tmpl w:val="784461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867FAE"/>
    <w:multiLevelType w:val="hybridMultilevel"/>
    <w:tmpl w:val="F75E959C"/>
    <w:lvl w:ilvl="0" w:tplc="FF226816">
      <w:start w:val="1"/>
      <w:numFmt w:val="decimal"/>
      <w:lvlText w:val="%1."/>
      <w:lvlJc w:val="left"/>
      <w:pPr>
        <w:ind w:left="720" w:hanging="360"/>
      </w:pPr>
      <w:rPr>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EC10F5"/>
    <w:multiLevelType w:val="hybridMultilevel"/>
    <w:tmpl w:val="61C059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0FA7A99"/>
    <w:multiLevelType w:val="hybridMultilevel"/>
    <w:tmpl w:val="373A2F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660320"/>
    <w:multiLevelType w:val="hybridMultilevel"/>
    <w:tmpl w:val="06EA7F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C248D5"/>
    <w:multiLevelType w:val="hybridMultilevel"/>
    <w:tmpl w:val="9EDE4E64"/>
    <w:lvl w:ilvl="0" w:tplc="411EAE6C">
      <w:start w:val="1"/>
      <w:numFmt w:val="decimal"/>
      <w:pStyle w:val="Listanumerada"/>
      <w:lvlText w:val="%1)"/>
      <w:lvlJc w:val="left"/>
      <w:pPr>
        <w:tabs>
          <w:tab w:val="num" w:pos="1418"/>
        </w:tabs>
        <w:ind w:left="1418" w:hanging="709"/>
      </w:pPr>
      <w:rPr>
        <w:rFonts w:ascii="Tahoma" w:hAnsi="Tahoma" w:hint="default"/>
        <w:b/>
        <w:i w:val="0"/>
        <w:sz w:val="24"/>
      </w:rPr>
    </w:lvl>
    <w:lvl w:ilvl="1" w:tplc="055846B0" w:tentative="1">
      <w:start w:val="1"/>
      <w:numFmt w:val="lowerLetter"/>
      <w:lvlText w:val="%2."/>
      <w:lvlJc w:val="left"/>
      <w:pPr>
        <w:tabs>
          <w:tab w:val="num" w:pos="1440"/>
        </w:tabs>
        <w:ind w:left="1440" w:hanging="360"/>
      </w:pPr>
    </w:lvl>
    <w:lvl w:ilvl="2" w:tplc="1F5A4144" w:tentative="1">
      <w:start w:val="1"/>
      <w:numFmt w:val="lowerRoman"/>
      <w:lvlText w:val="%3."/>
      <w:lvlJc w:val="right"/>
      <w:pPr>
        <w:tabs>
          <w:tab w:val="num" w:pos="2160"/>
        </w:tabs>
        <w:ind w:left="2160" w:hanging="180"/>
      </w:pPr>
    </w:lvl>
    <w:lvl w:ilvl="3" w:tplc="4134D6E6" w:tentative="1">
      <w:start w:val="1"/>
      <w:numFmt w:val="decimal"/>
      <w:lvlText w:val="%4."/>
      <w:lvlJc w:val="left"/>
      <w:pPr>
        <w:tabs>
          <w:tab w:val="num" w:pos="2880"/>
        </w:tabs>
        <w:ind w:left="2880" w:hanging="360"/>
      </w:pPr>
    </w:lvl>
    <w:lvl w:ilvl="4" w:tplc="DD9C418C" w:tentative="1">
      <w:start w:val="1"/>
      <w:numFmt w:val="lowerLetter"/>
      <w:lvlText w:val="%5."/>
      <w:lvlJc w:val="left"/>
      <w:pPr>
        <w:tabs>
          <w:tab w:val="num" w:pos="3600"/>
        </w:tabs>
        <w:ind w:left="3600" w:hanging="360"/>
      </w:pPr>
    </w:lvl>
    <w:lvl w:ilvl="5" w:tplc="F7D68FFA" w:tentative="1">
      <w:start w:val="1"/>
      <w:numFmt w:val="lowerRoman"/>
      <w:lvlText w:val="%6."/>
      <w:lvlJc w:val="right"/>
      <w:pPr>
        <w:tabs>
          <w:tab w:val="num" w:pos="4320"/>
        </w:tabs>
        <w:ind w:left="4320" w:hanging="180"/>
      </w:pPr>
    </w:lvl>
    <w:lvl w:ilvl="6" w:tplc="CE2E6AF8" w:tentative="1">
      <w:start w:val="1"/>
      <w:numFmt w:val="decimal"/>
      <w:lvlText w:val="%7."/>
      <w:lvlJc w:val="left"/>
      <w:pPr>
        <w:tabs>
          <w:tab w:val="num" w:pos="5040"/>
        </w:tabs>
        <w:ind w:left="5040" w:hanging="360"/>
      </w:pPr>
    </w:lvl>
    <w:lvl w:ilvl="7" w:tplc="41D4B8A0" w:tentative="1">
      <w:start w:val="1"/>
      <w:numFmt w:val="lowerLetter"/>
      <w:lvlText w:val="%8."/>
      <w:lvlJc w:val="left"/>
      <w:pPr>
        <w:tabs>
          <w:tab w:val="num" w:pos="5760"/>
        </w:tabs>
        <w:ind w:left="5760" w:hanging="360"/>
      </w:pPr>
    </w:lvl>
    <w:lvl w:ilvl="8" w:tplc="3FAE6F5A" w:tentative="1">
      <w:start w:val="1"/>
      <w:numFmt w:val="lowerRoman"/>
      <w:lvlText w:val="%9."/>
      <w:lvlJc w:val="right"/>
      <w:pPr>
        <w:tabs>
          <w:tab w:val="num" w:pos="6480"/>
        </w:tabs>
        <w:ind w:left="6480" w:hanging="180"/>
      </w:pPr>
    </w:lvl>
  </w:abstractNum>
  <w:abstractNum w:abstractNumId="8">
    <w:nsid w:val="18146471"/>
    <w:multiLevelType w:val="hybridMultilevel"/>
    <w:tmpl w:val="F9F486F4"/>
    <w:lvl w:ilvl="0" w:tplc="9F9EEAF8">
      <w:start w:val="1"/>
      <w:numFmt w:val="decimal"/>
      <w:lvlText w:val="%1."/>
      <w:lvlJc w:val="left"/>
      <w:pPr>
        <w:ind w:left="360" w:hanging="360"/>
      </w:pPr>
      <w:rPr>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E51C04"/>
    <w:multiLevelType w:val="hybridMultilevel"/>
    <w:tmpl w:val="1BACFBDA"/>
    <w:lvl w:ilvl="0" w:tplc="04160005">
      <w:start w:val="1"/>
      <w:numFmt w:val="bullet"/>
      <w:lvlText w:val=""/>
      <w:lvlJc w:val="left"/>
      <w:pPr>
        <w:ind w:left="770" w:hanging="360"/>
      </w:pPr>
      <w:rPr>
        <w:rFonts w:ascii="Wingdings" w:hAnsi="Wingdings"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0">
    <w:nsid w:val="2BFE7335"/>
    <w:multiLevelType w:val="hybridMultilevel"/>
    <w:tmpl w:val="027EE01C"/>
    <w:lvl w:ilvl="0" w:tplc="04160005">
      <w:start w:val="1"/>
      <w:numFmt w:val="bullet"/>
      <w:pStyle w:val="Atencao"/>
      <w:lvlText w:val=""/>
      <w:lvlJc w:val="left"/>
      <w:pPr>
        <w:tabs>
          <w:tab w:val="num" w:pos="2098"/>
        </w:tabs>
        <w:ind w:left="2098" w:firstLine="0"/>
      </w:pPr>
      <w:rPr>
        <w:rFonts w:ascii="Wingdings 2" w:hAnsi="Wingdings 2"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5AB2847"/>
    <w:multiLevelType w:val="hybridMultilevel"/>
    <w:tmpl w:val="BB4AAE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81F4280"/>
    <w:multiLevelType w:val="hybridMultilevel"/>
    <w:tmpl w:val="CA20B88C"/>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3B2D74A5"/>
    <w:multiLevelType w:val="hybridMultilevel"/>
    <w:tmpl w:val="50CE55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B457D6C"/>
    <w:multiLevelType w:val="hybridMultilevel"/>
    <w:tmpl w:val="EF341E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DA92C8F"/>
    <w:multiLevelType w:val="hybridMultilevel"/>
    <w:tmpl w:val="2F3C6AC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413B484F"/>
    <w:multiLevelType w:val="hybridMultilevel"/>
    <w:tmpl w:val="661E26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7927866"/>
    <w:multiLevelType w:val="hybridMultilevel"/>
    <w:tmpl w:val="E20C728E"/>
    <w:lvl w:ilvl="0" w:tplc="04090001">
      <w:start w:val="1"/>
      <w:numFmt w:val="bullet"/>
      <w:pStyle w:val="Commarcadores2"/>
      <w:lvlText w:val=""/>
      <w:lvlJc w:val="left"/>
      <w:pPr>
        <w:tabs>
          <w:tab w:val="num" w:pos="1377"/>
        </w:tabs>
        <w:ind w:left="1377" w:hanging="360"/>
      </w:pPr>
      <w:rPr>
        <w:rFonts w:ascii="Symbol" w:hAnsi="Symbol" w:hint="default"/>
        <w:b/>
        <w:i w:val="0"/>
        <w:color w:val="auto"/>
        <w:sz w:val="18"/>
      </w:rPr>
    </w:lvl>
    <w:lvl w:ilvl="1" w:tplc="04090003">
      <w:start w:val="1"/>
      <w:numFmt w:val="bullet"/>
      <w:lvlText w:val=""/>
      <w:lvlJc w:val="left"/>
      <w:pPr>
        <w:tabs>
          <w:tab w:val="num" w:pos="1579"/>
        </w:tabs>
        <w:ind w:left="1579" w:hanging="360"/>
      </w:pPr>
      <w:rPr>
        <w:rFonts w:ascii="Symbol" w:hAnsi="Symbol" w:hint="default"/>
        <w:sz w:val="28"/>
      </w:rPr>
    </w:lvl>
    <w:lvl w:ilvl="2" w:tplc="04090005">
      <w:start w:val="1"/>
      <w:numFmt w:val="bullet"/>
      <w:lvlText w:val=""/>
      <w:lvlJc w:val="left"/>
      <w:pPr>
        <w:tabs>
          <w:tab w:val="num" w:pos="2299"/>
        </w:tabs>
        <w:ind w:left="2299" w:hanging="360"/>
      </w:pPr>
      <w:rPr>
        <w:rFonts w:ascii="Wingdings" w:hAnsi="Wingdings" w:hint="default"/>
      </w:rPr>
    </w:lvl>
    <w:lvl w:ilvl="3" w:tplc="04090001" w:tentative="1">
      <w:start w:val="1"/>
      <w:numFmt w:val="bullet"/>
      <w:lvlText w:val=""/>
      <w:lvlJc w:val="left"/>
      <w:pPr>
        <w:tabs>
          <w:tab w:val="num" w:pos="3019"/>
        </w:tabs>
        <w:ind w:left="3019" w:hanging="360"/>
      </w:pPr>
      <w:rPr>
        <w:rFonts w:ascii="Symbol" w:hAnsi="Symbol" w:hint="default"/>
      </w:rPr>
    </w:lvl>
    <w:lvl w:ilvl="4" w:tplc="04090003" w:tentative="1">
      <w:start w:val="1"/>
      <w:numFmt w:val="bullet"/>
      <w:lvlText w:val="o"/>
      <w:lvlJc w:val="left"/>
      <w:pPr>
        <w:tabs>
          <w:tab w:val="num" w:pos="3739"/>
        </w:tabs>
        <w:ind w:left="3739" w:hanging="360"/>
      </w:pPr>
      <w:rPr>
        <w:rFonts w:ascii="Courier New" w:hAnsi="Courier New" w:hint="default"/>
      </w:rPr>
    </w:lvl>
    <w:lvl w:ilvl="5" w:tplc="04090005" w:tentative="1">
      <w:start w:val="1"/>
      <w:numFmt w:val="bullet"/>
      <w:lvlText w:val=""/>
      <w:lvlJc w:val="left"/>
      <w:pPr>
        <w:tabs>
          <w:tab w:val="num" w:pos="4459"/>
        </w:tabs>
        <w:ind w:left="4459" w:hanging="360"/>
      </w:pPr>
      <w:rPr>
        <w:rFonts w:ascii="Wingdings" w:hAnsi="Wingdings" w:hint="default"/>
      </w:rPr>
    </w:lvl>
    <w:lvl w:ilvl="6" w:tplc="04090001" w:tentative="1">
      <w:start w:val="1"/>
      <w:numFmt w:val="bullet"/>
      <w:lvlText w:val=""/>
      <w:lvlJc w:val="left"/>
      <w:pPr>
        <w:tabs>
          <w:tab w:val="num" w:pos="5179"/>
        </w:tabs>
        <w:ind w:left="5179" w:hanging="360"/>
      </w:pPr>
      <w:rPr>
        <w:rFonts w:ascii="Symbol" w:hAnsi="Symbol" w:hint="default"/>
      </w:rPr>
    </w:lvl>
    <w:lvl w:ilvl="7" w:tplc="04090003" w:tentative="1">
      <w:start w:val="1"/>
      <w:numFmt w:val="bullet"/>
      <w:lvlText w:val="o"/>
      <w:lvlJc w:val="left"/>
      <w:pPr>
        <w:tabs>
          <w:tab w:val="num" w:pos="5899"/>
        </w:tabs>
        <w:ind w:left="5899" w:hanging="360"/>
      </w:pPr>
      <w:rPr>
        <w:rFonts w:ascii="Courier New" w:hAnsi="Courier New" w:hint="default"/>
      </w:rPr>
    </w:lvl>
    <w:lvl w:ilvl="8" w:tplc="04090005" w:tentative="1">
      <w:start w:val="1"/>
      <w:numFmt w:val="bullet"/>
      <w:lvlText w:val=""/>
      <w:lvlJc w:val="left"/>
      <w:pPr>
        <w:tabs>
          <w:tab w:val="num" w:pos="6619"/>
        </w:tabs>
        <w:ind w:left="6619" w:hanging="360"/>
      </w:pPr>
      <w:rPr>
        <w:rFonts w:ascii="Wingdings" w:hAnsi="Wingdings" w:hint="default"/>
      </w:rPr>
    </w:lvl>
  </w:abstractNum>
  <w:abstractNum w:abstractNumId="18">
    <w:nsid w:val="4C6F13BF"/>
    <w:multiLevelType w:val="hybridMultilevel"/>
    <w:tmpl w:val="69F086EC"/>
    <w:lvl w:ilvl="0" w:tplc="9F9EEAF8">
      <w:start w:val="1"/>
      <w:numFmt w:val="decimal"/>
      <w:lvlText w:val="%1."/>
      <w:lvlJc w:val="left"/>
      <w:pPr>
        <w:ind w:left="360" w:hanging="360"/>
      </w:pPr>
      <w:rPr>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2025143"/>
    <w:multiLevelType w:val="hybridMultilevel"/>
    <w:tmpl w:val="7B2A6B9C"/>
    <w:lvl w:ilvl="0" w:tplc="0416000D">
      <w:start w:val="1"/>
      <w:numFmt w:val="bullet"/>
      <w:pStyle w:val="Tabelacommarcador"/>
      <w:lvlText w:val="-"/>
      <w:lvlJc w:val="left"/>
      <w:pPr>
        <w:tabs>
          <w:tab w:val="num" w:pos="397"/>
        </w:tabs>
        <w:ind w:left="397" w:hanging="397"/>
      </w:pPr>
      <w:rPr>
        <w:rFonts w:hint="default"/>
        <w:b w:val="0"/>
        <w:i w:val="0"/>
        <w:caps w:val="0"/>
        <w:strike w:val="0"/>
        <w:dstrike w:val="0"/>
        <w:outline w:val="0"/>
        <w:shadow w:val="0"/>
        <w:emboss w:val="0"/>
        <w:imprint w:val="0"/>
        <w:vanish w:val="0"/>
        <w:sz w:val="20"/>
        <w:vertAlign w:val="baseline"/>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0">
    <w:nsid w:val="585046A1"/>
    <w:multiLevelType w:val="hybridMultilevel"/>
    <w:tmpl w:val="934EB91A"/>
    <w:lvl w:ilvl="0" w:tplc="9F9EEAF8">
      <w:start w:val="1"/>
      <w:numFmt w:val="decimal"/>
      <w:lvlText w:val="%1."/>
      <w:lvlJc w:val="left"/>
      <w:pPr>
        <w:ind w:left="360" w:hanging="360"/>
      </w:pPr>
      <w:rPr>
        <w:b/>
        <w:sz w:val="28"/>
        <w:szCs w:val="28"/>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61B7016E"/>
    <w:multiLevelType w:val="hybridMultilevel"/>
    <w:tmpl w:val="D12C2570"/>
    <w:lvl w:ilvl="0" w:tplc="B6D6C8D4">
      <w:start w:val="1"/>
      <w:numFmt w:val="bullet"/>
      <w:lvlText w:val=""/>
      <w:lvlJc w:val="left"/>
      <w:pPr>
        <w:tabs>
          <w:tab w:val="num" w:pos="360"/>
        </w:tabs>
        <w:ind w:left="360" w:hanging="360"/>
      </w:pPr>
      <w:rPr>
        <w:rFonts w:ascii="Symbol" w:hAnsi="Symbol" w:hint="default"/>
        <w:color w:val="008000"/>
        <w:sz w:val="28"/>
        <w:szCs w:val="28"/>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nsid w:val="64374CDE"/>
    <w:multiLevelType w:val="hybridMultilevel"/>
    <w:tmpl w:val="43EC0080"/>
    <w:lvl w:ilvl="0" w:tplc="04160017">
      <w:start w:val="1"/>
      <w:numFmt w:val="lowerLetter"/>
      <w:pStyle w:val="Listaletraminscula"/>
      <w:lvlText w:val="%1)"/>
      <w:lvlJc w:val="left"/>
      <w:pPr>
        <w:tabs>
          <w:tab w:val="num" w:pos="1418"/>
        </w:tabs>
        <w:ind w:left="1418" w:hanging="709"/>
      </w:pPr>
      <w:rPr>
        <w:rFonts w:ascii="Tahoma" w:hAnsi="Tahoma" w:hint="default"/>
        <w:b w:val="0"/>
        <w:i w:val="0"/>
        <w:caps w:val="0"/>
        <w:strike w:val="0"/>
        <w:dstrike w:val="0"/>
        <w:outline w:val="0"/>
        <w:shadow w:val="0"/>
        <w:emboss w:val="0"/>
        <w:imprint w:val="0"/>
        <w:vanish w:val="0"/>
        <w:sz w:val="24"/>
        <w:vertAlign w:val="base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44B6E60"/>
    <w:multiLevelType w:val="hybridMultilevel"/>
    <w:tmpl w:val="5B7CFE02"/>
    <w:lvl w:ilvl="0" w:tplc="2BDA9A88">
      <w:start w:val="1"/>
      <w:numFmt w:val="upperLetter"/>
      <w:pStyle w:val="Listaletramaiscula"/>
      <w:lvlText w:val="%1."/>
      <w:lvlJc w:val="left"/>
      <w:pPr>
        <w:tabs>
          <w:tab w:val="num" w:pos="709"/>
        </w:tabs>
        <w:ind w:left="709" w:hanging="709"/>
      </w:pPr>
      <w:rPr>
        <w:rFonts w:ascii="Tahoma" w:hAnsi="Tahoma" w:hint="default"/>
        <w:b/>
        <w:i w:val="0"/>
        <w:strike w:val="0"/>
        <w:dstrike w:val="0"/>
        <w:outline w:val="0"/>
        <w:shadow w:val="0"/>
        <w:emboss w:val="0"/>
        <w:imprint w:val="0"/>
        <w:vanish w:val="0"/>
        <w:sz w:val="24"/>
        <w:vertAlign w:val="baseline"/>
      </w:rPr>
    </w:lvl>
    <w:lvl w:ilvl="1" w:tplc="04160019">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697055C"/>
    <w:multiLevelType w:val="hybridMultilevel"/>
    <w:tmpl w:val="F6584A1E"/>
    <w:lvl w:ilvl="0" w:tplc="E2E4F02A">
      <w:start w:val="1"/>
      <w:numFmt w:val="bullet"/>
      <w:lvlText w:val=""/>
      <w:lvlJc w:val="left"/>
      <w:pPr>
        <w:tabs>
          <w:tab w:val="num" w:pos="360"/>
        </w:tabs>
        <w:ind w:left="360" w:hanging="360"/>
      </w:pPr>
      <w:rPr>
        <w:rFonts w:ascii="Symbol" w:hAnsi="Symbol" w:hint="default"/>
        <w:sz w:val="40"/>
        <w:szCs w:val="40"/>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nsid w:val="691C1C84"/>
    <w:multiLevelType w:val="hybridMultilevel"/>
    <w:tmpl w:val="D034F2F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nsid w:val="75434D51"/>
    <w:multiLevelType w:val="hybridMultilevel"/>
    <w:tmpl w:val="B3BCC1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55931D4"/>
    <w:multiLevelType w:val="hybridMultilevel"/>
    <w:tmpl w:val="B1DCD32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B01571"/>
    <w:multiLevelType w:val="hybridMultilevel"/>
    <w:tmpl w:val="950205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2"/>
  </w:num>
  <w:num w:numId="4">
    <w:abstractNumId w:val="19"/>
  </w:num>
  <w:num w:numId="5">
    <w:abstractNumId w:val="23"/>
  </w:num>
  <w:num w:numId="6">
    <w:abstractNumId w:val="7"/>
  </w:num>
  <w:num w:numId="7">
    <w:abstractNumId w:val="0"/>
  </w:num>
  <w:num w:numId="8">
    <w:abstractNumId w:val="20"/>
  </w:num>
  <w:num w:numId="9">
    <w:abstractNumId w:val="8"/>
  </w:num>
  <w:num w:numId="10">
    <w:abstractNumId w:val="18"/>
  </w:num>
  <w:num w:numId="11">
    <w:abstractNumId w:val="1"/>
    <w:lvlOverride w:ilvl="0">
      <w:lvl w:ilvl="0">
        <w:start w:val="1"/>
        <w:numFmt w:val="bullet"/>
        <w:lvlText w:val=""/>
        <w:legacy w:legacy="1" w:legacySpace="0" w:legacyIndent="283"/>
        <w:lvlJc w:val="left"/>
        <w:pPr>
          <w:ind w:left="283" w:hanging="283"/>
        </w:pPr>
        <w:rPr>
          <w:rFonts w:ascii="Symbol" w:hAnsi="Symbol" w:hint="default"/>
          <w:color w:val="008000"/>
          <w:sz w:val="28"/>
          <w:szCs w:val="28"/>
        </w:rPr>
      </w:lvl>
    </w:lvlOverride>
  </w:num>
  <w:num w:numId="12">
    <w:abstractNumId w:val="21"/>
  </w:num>
  <w:num w:numId="13">
    <w:abstractNumId w:val="25"/>
  </w:num>
  <w:num w:numId="14">
    <w:abstractNumId w:val="15"/>
  </w:num>
  <w:num w:numId="15">
    <w:abstractNumId w:val="24"/>
  </w:num>
  <w:num w:numId="16">
    <w:abstractNumId w:val="12"/>
  </w:num>
  <w:num w:numId="17">
    <w:abstractNumId w:val="2"/>
  </w:num>
  <w:num w:numId="18">
    <w:abstractNumId w:val="26"/>
  </w:num>
  <w:num w:numId="19">
    <w:abstractNumId w:val="27"/>
  </w:num>
  <w:num w:numId="20">
    <w:abstractNumId w:val="4"/>
  </w:num>
  <w:num w:numId="21">
    <w:abstractNumId w:val="6"/>
  </w:num>
  <w:num w:numId="22">
    <w:abstractNumId w:val="14"/>
  </w:num>
  <w:num w:numId="23">
    <w:abstractNumId w:val="9"/>
  </w:num>
  <w:num w:numId="24">
    <w:abstractNumId w:val="13"/>
  </w:num>
  <w:num w:numId="25">
    <w:abstractNumId w:val="28"/>
  </w:num>
  <w:num w:numId="26">
    <w:abstractNumId w:val="3"/>
  </w:num>
  <w:num w:numId="27">
    <w:abstractNumId w:val="11"/>
  </w:num>
  <w:num w:numId="28">
    <w:abstractNumId w:val="5"/>
  </w:num>
  <w:num w:numId="2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ocumentProtection w:edit="trackedChanges" w:enforcement="1" w:cryptProviderType="rsaFull" w:cryptAlgorithmClass="hash" w:cryptAlgorithmType="typeAny" w:cryptAlgorithmSid="4" w:cryptSpinCount="100000" w:hash="KyebYLt68Rmxo86/DPh1kURkva4=" w:salt="HKRB1LTimNvZEOrYZMgHDw=="/>
  <w:defaultTabStop w:val="708"/>
  <w:hyphenationZone w:val="425"/>
  <w:characterSpacingControl w:val="doNotCompress"/>
  <w:hdrShapeDefaults>
    <o:shapedefaults v:ext="edit" spidmax="93186">
      <o:colormru v:ext="edit" colors="#009644"/>
      <o:colormenu v:ext="edit" strokecolor="none [3212]"/>
    </o:shapedefaults>
  </w:hdrShapeDefaults>
  <w:footnotePr>
    <w:footnote w:id="-1"/>
    <w:footnote w:id="0"/>
  </w:footnotePr>
  <w:endnotePr>
    <w:endnote w:id="-1"/>
    <w:endnote w:id="0"/>
  </w:endnotePr>
  <w:compat/>
  <w:rsids>
    <w:rsidRoot w:val="00560E86"/>
    <w:rsid w:val="00001C70"/>
    <w:rsid w:val="0000616F"/>
    <w:rsid w:val="00026E39"/>
    <w:rsid w:val="00030CF7"/>
    <w:rsid w:val="000463D0"/>
    <w:rsid w:val="000465C6"/>
    <w:rsid w:val="00054962"/>
    <w:rsid w:val="00061738"/>
    <w:rsid w:val="000771CD"/>
    <w:rsid w:val="00084E4D"/>
    <w:rsid w:val="000A1226"/>
    <w:rsid w:val="000A7F3E"/>
    <w:rsid w:val="000C0238"/>
    <w:rsid w:val="000C05F4"/>
    <w:rsid w:val="000D09F2"/>
    <w:rsid w:val="000E38A9"/>
    <w:rsid w:val="000E67DC"/>
    <w:rsid w:val="000F2D27"/>
    <w:rsid w:val="000F453C"/>
    <w:rsid w:val="000F4DCC"/>
    <w:rsid w:val="00110355"/>
    <w:rsid w:val="00112177"/>
    <w:rsid w:val="001154DB"/>
    <w:rsid w:val="00125B42"/>
    <w:rsid w:val="001274C3"/>
    <w:rsid w:val="001309D9"/>
    <w:rsid w:val="00130C9A"/>
    <w:rsid w:val="0013142B"/>
    <w:rsid w:val="0013459F"/>
    <w:rsid w:val="00145346"/>
    <w:rsid w:val="00152654"/>
    <w:rsid w:val="00155315"/>
    <w:rsid w:val="00156AFE"/>
    <w:rsid w:val="001718B6"/>
    <w:rsid w:val="00172630"/>
    <w:rsid w:val="0017593E"/>
    <w:rsid w:val="00176D4C"/>
    <w:rsid w:val="00177F18"/>
    <w:rsid w:val="001900E0"/>
    <w:rsid w:val="00190E3D"/>
    <w:rsid w:val="00196882"/>
    <w:rsid w:val="001A4115"/>
    <w:rsid w:val="001A56D3"/>
    <w:rsid w:val="001B0C12"/>
    <w:rsid w:val="001D0722"/>
    <w:rsid w:val="001E7015"/>
    <w:rsid w:val="001F2C66"/>
    <w:rsid w:val="001F4B59"/>
    <w:rsid w:val="001F54D2"/>
    <w:rsid w:val="00204B3B"/>
    <w:rsid w:val="002106F9"/>
    <w:rsid w:val="00211270"/>
    <w:rsid w:val="0022573D"/>
    <w:rsid w:val="00241294"/>
    <w:rsid w:val="00243346"/>
    <w:rsid w:val="00251613"/>
    <w:rsid w:val="0025696A"/>
    <w:rsid w:val="002631B1"/>
    <w:rsid w:val="00270B9D"/>
    <w:rsid w:val="0028247D"/>
    <w:rsid w:val="002A2743"/>
    <w:rsid w:val="002A2FC5"/>
    <w:rsid w:val="002B38DD"/>
    <w:rsid w:val="002B4CED"/>
    <w:rsid w:val="002C2DAC"/>
    <w:rsid w:val="002C3EE8"/>
    <w:rsid w:val="002D3B9B"/>
    <w:rsid w:val="002D6FE9"/>
    <w:rsid w:val="002E1207"/>
    <w:rsid w:val="002F03BB"/>
    <w:rsid w:val="002F306C"/>
    <w:rsid w:val="002F3A6E"/>
    <w:rsid w:val="002F5BCC"/>
    <w:rsid w:val="00300A95"/>
    <w:rsid w:val="00303AEA"/>
    <w:rsid w:val="00311A33"/>
    <w:rsid w:val="00314605"/>
    <w:rsid w:val="0031500C"/>
    <w:rsid w:val="003212E3"/>
    <w:rsid w:val="00323BED"/>
    <w:rsid w:val="00326173"/>
    <w:rsid w:val="003315F3"/>
    <w:rsid w:val="003356DA"/>
    <w:rsid w:val="00355333"/>
    <w:rsid w:val="00362FD5"/>
    <w:rsid w:val="003652D1"/>
    <w:rsid w:val="00366C7D"/>
    <w:rsid w:val="0037020E"/>
    <w:rsid w:val="0037162F"/>
    <w:rsid w:val="003A0CC1"/>
    <w:rsid w:val="003A4A3A"/>
    <w:rsid w:val="003B3C9F"/>
    <w:rsid w:val="003B6C62"/>
    <w:rsid w:val="003C1347"/>
    <w:rsid w:val="003C2653"/>
    <w:rsid w:val="003D1963"/>
    <w:rsid w:val="003D2EF9"/>
    <w:rsid w:val="003E0834"/>
    <w:rsid w:val="003E42F9"/>
    <w:rsid w:val="003E6606"/>
    <w:rsid w:val="003F5C24"/>
    <w:rsid w:val="003F6024"/>
    <w:rsid w:val="004067FA"/>
    <w:rsid w:val="0043041C"/>
    <w:rsid w:val="0043074A"/>
    <w:rsid w:val="00451E5A"/>
    <w:rsid w:val="00465409"/>
    <w:rsid w:val="00465C1F"/>
    <w:rsid w:val="004807DE"/>
    <w:rsid w:val="00483422"/>
    <w:rsid w:val="00486BEC"/>
    <w:rsid w:val="00487672"/>
    <w:rsid w:val="00490FBD"/>
    <w:rsid w:val="00492B36"/>
    <w:rsid w:val="004A767E"/>
    <w:rsid w:val="004A7865"/>
    <w:rsid w:val="004B1ECC"/>
    <w:rsid w:val="004C4CCD"/>
    <w:rsid w:val="004C71B1"/>
    <w:rsid w:val="004D2470"/>
    <w:rsid w:val="004D29E8"/>
    <w:rsid w:val="004D52B6"/>
    <w:rsid w:val="004D54F2"/>
    <w:rsid w:val="004D7AAA"/>
    <w:rsid w:val="004F5126"/>
    <w:rsid w:val="00510FA5"/>
    <w:rsid w:val="00515433"/>
    <w:rsid w:val="00515DAB"/>
    <w:rsid w:val="00526272"/>
    <w:rsid w:val="005329AB"/>
    <w:rsid w:val="00535FAE"/>
    <w:rsid w:val="0053736D"/>
    <w:rsid w:val="0054270D"/>
    <w:rsid w:val="00543ABF"/>
    <w:rsid w:val="005444A0"/>
    <w:rsid w:val="00544740"/>
    <w:rsid w:val="00547A56"/>
    <w:rsid w:val="00547E0F"/>
    <w:rsid w:val="00547EF5"/>
    <w:rsid w:val="00556484"/>
    <w:rsid w:val="00560E86"/>
    <w:rsid w:val="00565419"/>
    <w:rsid w:val="005A657C"/>
    <w:rsid w:val="005A7A4A"/>
    <w:rsid w:val="005B3135"/>
    <w:rsid w:val="005B4204"/>
    <w:rsid w:val="005C480C"/>
    <w:rsid w:val="005D1C51"/>
    <w:rsid w:val="005D4D5C"/>
    <w:rsid w:val="005D507F"/>
    <w:rsid w:val="005D6BD1"/>
    <w:rsid w:val="005E6943"/>
    <w:rsid w:val="005F4516"/>
    <w:rsid w:val="00602940"/>
    <w:rsid w:val="0060491A"/>
    <w:rsid w:val="00604AD5"/>
    <w:rsid w:val="006062CE"/>
    <w:rsid w:val="00611174"/>
    <w:rsid w:val="00637831"/>
    <w:rsid w:val="00652378"/>
    <w:rsid w:val="00666A03"/>
    <w:rsid w:val="006671DD"/>
    <w:rsid w:val="00670A36"/>
    <w:rsid w:val="00690D10"/>
    <w:rsid w:val="00694023"/>
    <w:rsid w:val="00696896"/>
    <w:rsid w:val="00697D9A"/>
    <w:rsid w:val="006A05AC"/>
    <w:rsid w:val="006A4C52"/>
    <w:rsid w:val="006C2A8E"/>
    <w:rsid w:val="006D5070"/>
    <w:rsid w:val="006E173F"/>
    <w:rsid w:val="006E4DE1"/>
    <w:rsid w:val="006E5DB4"/>
    <w:rsid w:val="006F7643"/>
    <w:rsid w:val="00723810"/>
    <w:rsid w:val="00741CC4"/>
    <w:rsid w:val="00745BFB"/>
    <w:rsid w:val="00746892"/>
    <w:rsid w:val="0075075B"/>
    <w:rsid w:val="0075298C"/>
    <w:rsid w:val="00756651"/>
    <w:rsid w:val="007572CC"/>
    <w:rsid w:val="0076018B"/>
    <w:rsid w:val="00765016"/>
    <w:rsid w:val="00782332"/>
    <w:rsid w:val="007848EB"/>
    <w:rsid w:val="00785086"/>
    <w:rsid w:val="00791BFE"/>
    <w:rsid w:val="007920BB"/>
    <w:rsid w:val="007955FB"/>
    <w:rsid w:val="00797F12"/>
    <w:rsid w:val="007A0BD3"/>
    <w:rsid w:val="007A3565"/>
    <w:rsid w:val="007A726F"/>
    <w:rsid w:val="007B0076"/>
    <w:rsid w:val="007C1E00"/>
    <w:rsid w:val="007D0846"/>
    <w:rsid w:val="007D650A"/>
    <w:rsid w:val="008011F9"/>
    <w:rsid w:val="00806306"/>
    <w:rsid w:val="008141D8"/>
    <w:rsid w:val="008143DD"/>
    <w:rsid w:val="008219EE"/>
    <w:rsid w:val="00823B1F"/>
    <w:rsid w:val="008403ED"/>
    <w:rsid w:val="00841F5C"/>
    <w:rsid w:val="00844AA4"/>
    <w:rsid w:val="00860075"/>
    <w:rsid w:val="00862162"/>
    <w:rsid w:val="008657C0"/>
    <w:rsid w:val="00870726"/>
    <w:rsid w:val="00876FAD"/>
    <w:rsid w:val="008A5FB4"/>
    <w:rsid w:val="008B6E56"/>
    <w:rsid w:val="008C34B8"/>
    <w:rsid w:val="008C37E3"/>
    <w:rsid w:val="008C5B4D"/>
    <w:rsid w:val="008D1B63"/>
    <w:rsid w:val="008D738F"/>
    <w:rsid w:val="008D7A88"/>
    <w:rsid w:val="008F7860"/>
    <w:rsid w:val="00901E12"/>
    <w:rsid w:val="00905372"/>
    <w:rsid w:val="00905C48"/>
    <w:rsid w:val="00912A9B"/>
    <w:rsid w:val="00914EA6"/>
    <w:rsid w:val="00917326"/>
    <w:rsid w:val="009348CB"/>
    <w:rsid w:val="00950866"/>
    <w:rsid w:val="00950FBA"/>
    <w:rsid w:val="009523BF"/>
    <w:rsid w:val="00953FF0"/>
    <w:rsid w:val="0095518E"/>
    <w:rsid w:val="0096041B"/>
    <w:rsid w:val="009621B1"/>
    <w:rsid w:val="00984743"/>
    <w:rsid w:val="00987282"/>
    <w:rsid w:val="009912C3"/>
    <w:rsid w:val="009919C1"/>
    <w:rsid w:val="0099378F"/>
    <w:rsid w:val="00995500"/>
    <w:rsid w:val="009A2DD9"/>
    <w:rsid w:val="009B27C4"/>
    <w:rsid w:val="009B29BE"/>
    <w:rsid w:val="009C4B63"/>
    <w:rsid w:val="009C68D6"/>
    <w:rsid w:val="009D0CAE"/>
    <w:rsid w:val="009E083E"/>
    <w:rsid w:val="009E2889"/>
    <w:rsid w:val="009E64C2"/>
    <w:rsid w:val="009F1FC6"/>
    <w:rsid w:val="009F4FEB"/>
    <w:rsid w:val="00A07D02"/>
    <w:rsid w:val="00A217C5"/>
    <w:rsid w:val="00A245DD"/>
    <w:rsid w:val="00A26983"/>
    <w:rsid w:val="00A32699"/>
    <w:rsid w:val="00A3366A"/>
    <w:rsid w:val="00A3583A"/>
    <w:rsid w:val="00A44FFF"/>
    <w:rsid w:val="00A519AA"/>
    <w:rsid w:val="00A520BF"/>
    <w:rsid w:val="00A52DAD"/>
    <w:rsid w:val="00A56518"/>
    <w:rsid w:val="00A6375F"/>
    <w:rsid w:val="00A64C0B"/>
    <w:rsid w:val="00A65FD1"/>
    <w:rsid w:val="00A67406"/>
    <w:rsid w:val="00A67E4F"/>
    <w:rsid w:val="00A746AB"/>
    <w:rsid w:val="00A8221A"/>
    <w:rsid w:val="00A87ED0"/>
    <w:rsid w:val="00AB0108"/>
    <w:rsid w:val="00AB5479"/>
    <w:rsid w:val="00AB5BF1"/>
    <w:rsid w:val="00AC1301"/>
    <w:rsid w:val="00AC583E"/>
    <w:rsid w:val="00AD1F05"/>
    <w:rsid w:val="00AD50A6"/>
    <w:rsid w:val="00AE253D"/>
    <w:rsid w:val="00AE4898"/>
    <w:rsid w:val="00AF011D"/>
    <w:rsid w:val="00AF37F7"/>
    <w:rsid w:val="00AF3CC5"/>
    <w:rsid w:val="00AF5614"/>
    <w:rsid w:val="00AF5650"/>
    <w:rsid w:val="00AF5EC9"/>
    <w:rsid w:val="00B1079D"/>
    <w:rsid w:val="00B5376C"/>
    <w:rsid w:val="00B62157"/>
    <w:rsid w:val="00B6306C"/>
    <w:rsid w:val="00B70C4F"/>
    <w:rsid w:val="00B833F2"/>
    <w:rsid w:val="00B83CB9"/>
    <w:rsid w:val="00B83E44"/>
    <w:rsid w:val="00B86E58"/>
    <w:rsid w:val="00B90802"/>
    <w:rsid w:val="00B90949"/>
    <w:rsid w:val="00B947E5"/>
    <w:rsid w:val="00B95078"/>
    <w:rsid w:val="00BA3478"/>
    <w:rsid w:val="00BC00AA"/>
    <w:rsid w:val="00BC0851"/>
    <w:rsid w:val="00BD0C47"/>
    <w:rsid w:val="00BD1796"/>
    <w:rsid w:val="00BD3577"/>
    <w:rsid w:val="00BD4B59"/>
    <w:rsid w:val="00BE158D"/>
    <w:rsid w:val="00BE76F7"/>
    <w:rsid w:val="00BF2DA1"/>
    <w:rsid w:val="00BF44B0"/>
    <w:rsid w:val="00C05074"/>
    <w:rsid w:val="00C20242"/>
    <w:rsid w:val="00C21F40"/>
    <w:rsid w:val="00C22348"/>
    <w:rsid w:val="00C22DFD"/>
    <w:rsid w:val="00C274A8"/>
    <w:rsid w:val="00C30EE3"/>
    <w:rsid w:val="00C3188E"/>
    <w:rsid w:val="00C31B41"/>
    <w:rsid w:val="00C3322F"/>
    <w:rsid w:val="00C35F38"/>
    <w:rsid w:val="00C3785B"/>
    <w:rsid w:val="00C40E7F"/>
    <w:rsid w:val="00C51B1E"/>
    <w:rsid w:val="00C56A3C"/>
    <w:rsid w:val="00C60D9F"/>
    <w:rsid w:val="00C7417F"/>
    <w:rsid w:val="00C8364A"/>
    <w:rsid w:val="00CA1430"/>
    <w:rsid w:val="00CB1734"/>
    <w:rsid w:val="00CB2646"/>
    <w:rsid w:val="00CC01C6"/>
    <w:rsid w:val="00CC0F09"/>
    <w:rsid w:val="00CC15E3"/>
    <w:rsid w:val="00CC2829"/>
    <w:rsid w:val="00CC65D0"/>
    <w:rsid w:val="00CD0F3A"/>
    <w:rsid w:val="00CD2799"/>
    <w:rsid w:val="00CE32CC"/>
    <w:rsid w:val="00CF4988"/>
    <w:rsid w:val="00D02021"/>
    <w:rsid w:val="00D06CBF"/>
    <w:rsid w:val="00D114DA"/>
    <w:rsid w:val="00D17FF9"/>
    <w:rsid w:val="00D22056"/>
    <w:rsid w:val="00D22E0E"/>
    <w:rsid w:val="00D24D92"/>
    <w:rsid w:val="00D24F5A"/>
    <w:rsid w:val="00D2696D"/>
    <w:rsid w:val="00D37ABF"/>
    <w:rsid w:val="00D43223"/>
    <w:rsid w:val="00D453DB"/>
    <w:rsid w:val="00D55EF4"/>
    <w:rsid w:val="00D62716"/>
    <w:rsid w:val="00D8440B"/>
    <w:rsid w:val="00D91614"/>
    <w:rsid w:val="00D91B17"/>
    <w:rsid w:val="00D96C2F"/>
    <w:rsid w:val="00DA038F"/>
    <w:rsid w:val="00DA23F6"/>
    <w:rsid w:val="00DB6115"/>
    <w:rsid w:val="00DB76A8"/>
    <w:rsid w:val="00DC016C"/>
    <w:rsid w:val="00DC0C46"/>
    <w:rsid w:val="00DC2153"/>
    <w:rsid w:val="00DD17A8"/>
    <w:rsid w:val="00DD5925"/>
    <w:rsid w:val="00DE5094"/>
    <w:rsid w:val="00DE50AF"/>
    <w:rsid w:val="00DF388F"/>
    <w:rsid w:val="00E1186C"/>
    <w:rsid w:val="00E14A70"/>
    <w:rsid w:val="00E15C26"/>
    <w:rsid w:val="00E221A9"/>
    <w:rsid w:val="00E2556C"/>
    <w:rsid w:val="00E36463"/>
    <w:rsid w:val="00E36764"/>
    <w:rsid w:val="00E4394D"/>
    <w:rsid w:val="00E451F4"/>
    <w:rsid w:val="00E5171C"/>
    <w:rsid w:val="00E637CF"/>
    <w:rsid w:val="00E8249F"/>
    <w:rsid w:val="00E94202"/>
    <w:rsid w:val="00E95DB9"/>
    <w:rsid w:val="00EA4D06"/>
    <w:rsid w:val="00EA78DC"/>
    <w:rsid w:val="00EB4C6C"/>
    <w:rsid w:val="00EC56F0"/>
    <w:rsid w:val="00ED5636"/>
    <w:rsid w:val="00F04AEC"/>
    <w:rsid w:val="00F21D34"/>
    <w:rsid w:val="00F3013C"/>
    <w:rsid w:val="00F31570"/>
    <w:rsid w:val="00F32097"/>
    <w:rsid w:val="00F348A2"/>
    <w:rsid w:val="00F532C7"/>
    <w:rsid w:val="00F53E71"/>
    <w:rsid w:val="00F549CD"/>
    <w:rsid w:val="00F6270E"/>
    <w:rsid w:val="00F71529"/>
    <w:rsid w:val="00F73499"/>
    <w:rsid w:val="00F76F46"/>
    <w:rsid w:val="00F77181"/>
    <w:rsid w:val="00F81BFE"/>
    <w:rsid w:val="00F81E5A"/>
    <w:rsid w:val="00F903E1"/>
    <w:rsid w:val="00FA2119"/>
    <w:rsid w:val="00FC523F"/>
    <w:rsid w:val="00FD6D53"/>
    <w:rsid w:val="00FE2F93"/>
    <w:rsid w:val="00FE5DA8"/>
    <w:rsid w:val="00FF0DB2"/>
    <w:rsid w:val="00FF0DD9"/>
    <w:rsid w:val="00FF4A90"/>
    <w:rsid w:val="00FF6A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3186">
      <o:colormru v:ext="edit" colors="#00964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Definition"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52"/>
  </w:style>
  <w:style w:type="paragraph" w:styleId="Ttulo1">
    <w:name w:val="heading 1"/>
    <w:basedOn w:val="Normal"/>
    <w:next w:val="Normal"/>
    <w:link w:val="Ttulo1Char"/>
    <w:qFormat/>
    <w:rsid w:val="007468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746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74689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A3583A"/>
    <w:pPr>
      <w:spacing w:after="0" w:line="301" w:lineRule="atLeast"/>
      <w:outlineLvl w:val="3"/>
    </w:pPr>
    <w:rPr>
      <w:rFonts w:ascii="Arial" w:eastAsia="Times New Roman" w:hAnsi="Arial" w:cs="Arial"/>
      <w:color w:val="666666"/>
      <w:sz w:val="20"/>
      <w:szCs w:val="20"/>
      <w:lang w:eastAsia="pt-BR"/>
    </w:rPr>
  </w:style>
  <w:style w:type="paragraph" w:styleId="Ttulo5">
    <w:name w:val="heading 5"/>
    <w:aliases w:val="(sem número)"/>
    <w:basedOn w:val="Ttulo4"/>
    <w:next w:val="Normal"/>
    <w:link w:val="Ttulo5Char"/>
    <w:qFormat/>
    <w:rsid w:val="00746892"/>
    <w:pPr>
      <w:keepLines/>
      <w:tabs>
        <w:tab w:val="left" w:pos="0"/>
      </w:tabs>
      <w:spacing w:before="240" w:after="240" w:line="240" w:lineRule="auto"/>
      <w:outlineLvl w:val="4"/>
    </w:pPr>
    <w:rPr>
      <w:rFonts w:ascii="Tahoma" w:hAnsi="Tahoma"/>
      <w:b/>
      <w:color w:val="auto"/>
      <w:sz w:val="24"/>
      <w:szCs w:val="24"/>
    </w:rPr>
  </w:style>
  <w:style w:type="paragraph" w:styleId="Ttulo6">
    <w:name w:val="heading 6"/>
    <w:basedOn w:val="Ttulo5"/>
    <w:next w:val="Corpodetexto"/>
    <w:link w:val="Ttulo6Char"/>
    <w:qFormat/>
    <w:rsid w:val="00746892"/>
    <w:pPr>
      <w:keepNext/>
      <w:outlineLvl w:val="5"/>
    </w:pPr>
    <w:rPr>
      <w:bCs/>
      <w:szCs w:val="22"/>
    </w:rPr>
  </w:style>
  <w:style w:type="paragraph" w:styleId="Ttulo7">
    <w:name w:val="heading 7"/>
    <w:basedOn w:val="Normal"/>
    <w:link w:val="Ttulo7Char"/>
    <w:qFormat/>
    <w:rsid w:val="00746892"/>
    <w:pPr>
      <w:spacing w:before="120" w:after="120" w:line="240" w:lineRule="auto"/>
      <w:jc w:val="both"/>
      <w:outlineLvl w:val="6"/>
    </w:pPr>
    <w:rPr>
      <w:rFonts w:ascii="Tahoma" w:eastAsia="Times New Roman" w:hAnsi="Tahoma" w:cs="Times New Roman"/>
      <w:sz w:val="24"/>
      <w:szCs w:val="24"/>
      <w:lang w:eastAsia="pt-BR"/>
    </w:rPr>
  </w:style>
  <w:style w:type="paragraph" w:styleId="Ttulo8">
    <w:name w:val="heading 8"/>
    <w:basedOn w:val="Normal"/>
    <w:next w:val="Normal"/>
    <w:link w:val="Ttulo8Char"/>
    <w:qFormat/>
    <w:rsid w:val="00746892"/>
    <w:pPr>
      <w:spacing w:before="240" w:after="120" w:line="240" w:lineRule="auto"/>
      <w:jc w:val="both"/>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746892"/>
    <w:pPr>
      <w:spacing w:before="240" w:after="120" w:line="240" w:lineRule="auto"/>
      <w:jc w:val="both"/>
      <w:outlineLvl w:val="8"/>
    </w:pPr>
    <w:rPr>
      <w:rFonts w:ascii="Tahoma" w:eastAsia="Times New Roman" w:hAnsi="Tahoma"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60E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0E86"/>
    <w:rPr>
      <w:rFonts w:ascii="Tahoma" w:hAnsi="Tahoma" w:cs="Tahoma"/>
      <w:sz w:val="16"/>
      <w:szCs w:val="16"/>
    </w:rPr>
  </w:style>
  <w:style w:type="paragraph" w:styleId="Cabealho">
    <w:name w:val="header"/>
    <w:basedOn w:val="Normal"/>
    <w:link w:val="CabealhoChar"/>
    <w:unhideWhenUsed/>
    <w:rsid w:val="00F31570"/>
    <w:pPr>
      <w:tabs>
        <w:tab w:val="center" w:pos="4252"/>
        <w:tab w:val="right" w:pos="8504"/>
      </w:tabs>
      <w:spacing w:after="0" w:line="240" w:lineRule="auto"/>
    </w:pPr>
  </w:style>
  <w:style w:type="character" w:customStyle="1" w:styleId="CabealhoChar">
    <w:name w:val="Cabeçalho Char"/>
    <w:basedOn w:val="Fontepargpadro"/>
    <w:link w:val="Cabealho"/>
    <w:rsid w:val="00F31570"/>
  </w:style>
  <w:style w:type="paragraph" w:styleId="Rodap">
    <w:name w:val="footer"/>
    <w:basedOn w:val="Normal"/>
    <w:link w:val="RodapChar"/>
    <w:uiPriority w:val="99"/>
    <w:unhideWhenUsed/>
    <w:rsid w:val="00F31570"/>
    <w:pPr>
      <w:tabs>
        <w:tab w:val="center" w:pos="4252"/>
        <w:tab w:val="right" w:pos="8504"/>
      </w:tabs>
      <w:spacing w:after="0" w:line="240" w:lineRule="auto"/>
    </w:pPr>
  </w:style>
  <w:style w:type="character" w:customStyle="1" w:styleId="RodapChar">
    <w:name w:val="Rodapé Char"/>
    <w:basedOn w:val="Fontepargpadro"/>
    <w:link w:val="Rodap"/>
    <w:uiPriority w:val="99"/>
    <w:rsid w:val="00F31570"/>
  </w:style>
  <w:style w:type="character" w:styleId="Hyperlink">
    <w:name w:val="Hyperlink"/>
    <w:basedOn w:val="Fontepargpadro"/>
    <w:uiPriority w:val="99"/>
    <w:unhideWhenUsed/>
    <w:rsid w:val="00C21F40"/>
    <w:rPr>
      <w:color w:val="0000FF"/>
      <w:u w:val="single"/>
    </w:rPr>
  </w:style>
  <w:style w:type="paragraph" w:customStyle="1" w:styleId="Default">
    <w:name w:val="Default"/>
    <w:rsid w:val="003F5C24"/>
    <w:pPr>
      <w:autoSpaceDE w:val="0"/>
      <w:autoSpaceDN w:val="0"/>
      <w:adjustRightInd w:val="0"/>
      <w:spacing w:after="0" w:line="240" w:lineRule="auto"/>
    </w:pPr>
    <w:rPr>
      <w:rFonts w:ascii="Tahoma" w:hAnsi="Tahoma" w:cs="Tahoma"/>
      <w:color w:val="000000"/>
      <w:sz w:val="24"/>
      <w:szCs w:val="24"/>
    </w:rPr>
  </w:style>
  <w:style w:type="paragraph" w:styleId="PargrafodaLista">
    <w:name w:val="List Paragraph"/>
    <w:basedOn w:val="Normal"/>
    <w:uiPriority w:val="34"/>
    <w:qFormat/>
    <w:rsid w:val="00C22DFD"/>
    <w:pPr>
      <w:ind w:left="720"/>
      <w:contextualSpacing/>
    </w:pPr>
  </w:style>
  <w:style w:type="table" w:styleId="Tabelacomgrade">
    <w:name w:val="Table Grid"/>
    <w:basedOn w:val="Tabelanormal"/>
    <w:rsid w:val="00B8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60491A"/>
    <w:rPr>
      <w:b/>
      <w:bCs/>
    </w:rPr>
  </w:style>
  <w:style w:type="character" w:customStyle="1" w:styleId="Ttulo4Char">
    <w:name w:val="Título 4 Char"/>
    <w:basedOn w:val="Fontepargpadro"/>
    <w:link w:val="Ttulo4"/>
    <w:uiPriority w:val="9"/>
    <w:rsid w:val="00A3583A"/>
    <w:rPr>
      <w:rFonts w:ascii="Arial" w:eastAsia="Times New Roman" w:hAnsi="Arial" w:cs="Arial"/>
      <w:color w:val="666666"/>
      <w:sz w:val="20"/>
      <w:szCs w:val="20"/>
      <w:lang w:eastAsia="pt-BR"/>
    </w:rPr>
  </w:style>
  <w:style w:type="character" w:customStyle="1" w:styleId="Ttulo1Char">
    <w:name w:val="Título 1 Char"/>
    <w:basedOn w:val="Fontepargpadro"/>
    <w:link w:val="Ttulo1"/>
    <w:uiPriority w:val="9"/>
    <w:rsid w:val="0074689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46892"/>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46892"/>
    <w:rPr>
      <w:rFonts w:asciiTheme="majorHAnsi" w:eastAsiaTheme="majorEastAsia" w:hAnsiTheme="majorHAnsi" w:cstheme="majorBidi"/>
      <w:b/>
      <w:bCs/>
      <w:color w:val="4F81BD" w:themeColor="accent1"/>
    </w:rPr>
  </w:style>
  <w:style w:type="character" w:customStyle="1" w:styleId="Ttulo5Char">
    <w:name w:val="Título 5 Char"/>
    <w:aliases w:val="(sem número) Char"/>
    <w:basedOn w:val="Fontepargpadro"/>
    <w:link w:val="Ttulo5"/>
    <w:rsid w:val="00746892"/>
    <w:rPr>
      <w:rFonts w:ascii="Tahoma" w:eastAsia="Times New Roman" w:hAnsi="Tahoma" w:cs="Arial"/>
      <w:b/>
      <w:sz w:val="24"/>
      <w:szCs w:val="24"/>
      <w:lang w:eastAsia="pt-BR"/>
    </w:rPr>
  </w:style>
  <w:style w:type="character" w:customStyle="1" w:styleId="Ttulo6Char">
    <w:name w:val="Título 6 Char"/>
    <w:basedOn w:val="Fontepargpadro"/>
    <w:link w:val="Ttulo6"/>
    <w:rsid w:val="00746892"/>
    <w:rPr>
      <w:rFonts w:ascii="Tahoma" w:eastAsia="Times New Roman" w:hAnsi="Tahoma" w:cs="Arial"/>
      <w:b/>
      <w:bCs/>
      <w:sz w:val="24"/>
      <w:lang w:eastAsia="pt-BR"/>
    </w:rPr>
  </w:style>
  <w:style w:type="character" w:customStyle="1" w:styleId="Ttulo7Char">
    <w:name w:val="Título 7 Char"/>
    <w:basedOn w:val="Fontepargpadro"/>
    <w:link w:val="Ttulo7"/>
    <w:rsid w:val="00746892"/>
    <w:rPr>
      <w:rFonts w:ascii="Tahoma" w:eastAsia="Times New Roman" w:hAnsi="Tahoma" w:cs="Times New Roman"/>
      <w:sz w:val="24"/>
      <w:szCs w:val="24"/>
      <w:lang w:eastAsia="pt-BR"/>
    </w:rPr>
  </w:style>
  <w:style w:type="character" w:customStyle="1" w:styleId="Ttulo8Char">
    <w:name w:val="Título 8 Char"/>
    <w:basedOn w:val="Fontepargpadro"/>
    <w:link w:val="Ttulo8"/>
    <w:rsid w:val="00746892"/>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746892"/>
    <w:rPr>
      <w:rFonts w:ascii="Tahoma" w:eastAsia="Times New Roman" w:hAnsi="Tahoma" w:cs="Arial"/>
      <w:lang w:eastAsia="pt-BR"/>
    </w:rPr>
  </w:style>
  <w:style w:type="paragraph" w:styleId="Corpodetexto">
    <w:name w:val="Body Text"/>
    <w:basedOn w:val="Normal"/>
    <w:link w:val="CorpodetextoChar"/>
    <w:rsid w:val="00746892"/>
    <w:pPr>
      <w:spacing w:before="120" w:after="120" w:line="240" w:lineRule="auto"/>
      <w:jc w:val="both"/>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rsid w:val="00746892"/>
    <w:rPr>
      <w:rFonts w:ascii="Tahoma" w:eastAsia="Times New Roman" w:hAnsi="Tahoma" w:cs="Times New Roman"/>
      <w:sz w:val="24"/>
      <w:szCs w:val="20"/>
      <w:lang w:eastAsia="pt-BR"/>
    </w:rPr>
  </w:style>
  <w:style w:type="paragraph" w:styleId="Commarcadores">
    <w:name w:val="List Bullet"/>
    <w:basedOn w:val="Normal"/>
    <w:rsid w:val="00746892"/>
    <w:pPr>
      <w:numPr>
        <w:numId w:val="7"/>
      </w:numPr>
      <w:tabs>
        <w:tab w:val="clear" w:pos="360"/>
        <w:tab w:val="num" w:pos="1069"/>
      </w:tabs>
      <w:spacing w:before="120" w:after="120" w:line="240" w:lineRule="auto"/>
      <w:ind w:left="1069"/>
      <w:jc w:val="both"/>
    </w:pPr>
    <w:rPr>
      <w:rFonts w:ascii="Tahoma" w:eastAsia="Times New Roman" w:hAnsi="Tahoma" w:cs="Times New Roman"/>
      <w:sz w:val="24"/>
      <w:szCs w:val="20"/>
      <w:lang w:eastAsia="pt-BR"/>
    </w:rPr>
  </w:style>
  <w:style w:type="paragraph" w:styleId="Commarcadores2">
    <w:name w:val="List Bullet 2"/>
    <w:basedOn w:val="Commarcadores"/>
    <w:rsid w:val="00746892"/>
    <w:pPr>
      <w:numPr>
        <w:numId w:val="1"/>
      </w:numPr>
      <w:spacing w:before="80" w:after="80"/>
      <w:ind w:left="1775" w:hanging="357"/>
    </w:pPr>
    <w:rPr>
      <w:sz w:val="22"/>
    </w:rPr>
  </w:style>
  <w:style w:type="paragraph" w:styleId="Remetente">
    <w:name w:val="envelope return"/>
    <w:basedOn w:val="Normal"/>
    <w:rsid w:val="00746892"/>
    <w:pPr>
      <w:spacing w:after="120" w:line="240" w:lineRule="auto"/>
      <w:ind w:firstLine="709"/>
      <w:jc w:val="center"/>
    </w:pPr>
    <w:rPr>
      <w:rFonts w:ascii="Tahoma" w:eastAsia="Times New Roman" w:hAnsi="Tahoma" w:cs="Arial"/>
      <w:sz w:val="24"/>
      <w:szCs w:val="20"/>
      <w:lang w:eastAsia="pt-BR"/>
    </w:rPr>
  </w:style>
  <w:style w:type="paragraph" w:styleId="Saudao">
    <w:name w:val="Salutation"/>
    <w:basedOn w:val="Normal"/>
    <w:next w:val="Normal"/>
    <w:link w:val="SaudaoChar"/>
    <w:rsid w:val="00746892"/>
    <w:pPr>
      <w:spacing w:before="600" w:after="120" w:line="240" w:lineRule="auto"/>
      <w:ind w:firstLine="709"/>
    </w:pPr>
    <w:rPr>
      <w:rFonts w:ascii="Tahoma" w:eastAsia="Times New Roman" w:hAnsi="Tahoma" w:cs="Times New Roman"/>
      <w:sz w:val="24"/>
      <w:szCs w:val="20"/>
      <w:lang w:eastAsia="pt-BR"/>
    </w:rPr>
  </w:style>
  <w:style w:type="character" w:customStyle="1" w:styleId="SaudaoChar">
    <w:name w:val="Saudação Char"/>
    <w:basedOn w:val="Fontepargpadro"/>
    <w:link w:val="Saudao"/>
    <w:rsid w:val="00746892"/>
    <w:rPr>
      <w:rFonts w:ascii="Tahoma" w:eastAsia="Times New Roman" w:hAnsi="Tahoma" w:cs="Times New Roman"/>
      <w:sz w:val="24"/>
      <w:szCs w:val="20"/>
      <w:lang w:eastAsia="pt-BR"/>
    </w:rPr>
  </w:style>
  <w:style w:type="character" w:styleId="DefinioHTML">
    <w:name w:val="HTML Definition"/>
    <w:rsid w:val="00746892"/>
    <w:rPr>
      <w:i/>
      <w:iCs/>
    </w:rPr>
  </w:style>
  <w:style w:type="paragraph" w:styleId="Encerramento">
    <w:name w:val="Closing"/>
    <w:basedOn w:val="Normal"/>
    <w:link w:val="EncerramentoChar"/>
    <w:rsid w:val="00746892"/>
    <w:pPr>
      <w:spacing w:before="480" w:after="480" w:line="240" w:lineRule="auto"/>
      <w:ind w:firstLine="709"/>
      <w:jc w:val="center"/>
    </w:pPr>
    <w:rPr>
      <w:rFonts w:ascii="Tahoma" w:eastAsia="Times New Roman" w:hAnsi="Tahoma" w:cs="Times New Roman"/>
      <w:sz w:val="24"/>
      <w:szCs w:val="20"/>
      <w:lang w:eastAsia="pt-BR"/>
    </w:rPr>
  </w:style>
  <w:style w:type="character" w:customStyle="1" w:styleId="EncerramentoChar">
    <w:name w:val="Encerramento Char"/>
    <w:basedOn w:val="Fontepargpadro"/>
    <w:link w:val="Encerramento"/>
    <w:rsid w:val="00746892"/>
    <w:rPr>
      <w:rFonts w:ascii="Tahoma" w:eastAsia="Times New Roman" w:hAnsi="Tahoma" w:cs="Times New Roman"/>
      <w:sz w:val="24"/>
      <w:szCs w:val="20"/>
      <w:lang w:eastAsia="pt-BR"/>
    </w:rPr>
  </w:style>
  <w:style w:type="paragraph" w:styleId="Destinatrio">
    <w:name w:val="envelope address"/>
    <w:basedOn w:val="Normal"/>
    <w:rsid w:val="00746892"/>
    <w:pPr>
      <w:framePr w:w="7938" w:h="1984" w:hRule="exact" w:hSpace="141" w:wrap="auto" w:hAnchor="page" w:xAlign="center" w:yAlign="bottom"/>
      <w:spacing w:after="120" w:line="240" w:lineRule="auto"/>
      <w:ind w:firstLine="709"/>
    </w:pPr>
    <w:rPr>
      <w:rFonts w:ascii="Tahoma" w:eastAsia="Times New Roman" w:hAnsi="Tahoma" w:cs="Arial"/>
      <w:sz w:val="24"/>
      <w:szCs w:val="24"/>
      <w:lang w:eastAsia="pt-BR"/>
    </w:rPr>
  </w:style>
  <w:style w:type="paragraph" w:styleId="Recuodecorpodetexto">
    <w:name w:val="Body Text Indent"/>
    <w:basedOn w:val="Normal"/>
    <w:link w:val="RecuodecorpodetextoChar"/>
    <w:rsid w:val="00746892"/>
    <w:pPr>
      <w:spacing w:after="0" w:line="240" w:lineRule="auto"/>
      <w:jc w:val="both"/>
    </w:pPr>
    <w:rPr>
      <w:rFonts w:ascii="Tahoma" w:eastAsia="Times New Roman" w:hAnsi="Tahoma" w:cs="Times New Roman"/>
      <w:sz w:val="20"/>
      <w:szCs w:val="20"/>
      <w:lang w:eastAsia="pt-BR"/>
    </w:rPr>
  </w:style>
  <w:style w:type="character" w:customStyle="1" w:styleId="RecuodecorpodetextoChar">
    <w:name w:val="Recuo de corpo de texto Char"/>
    <w:basedOn w:val="Fontepargpadro"/>
    <w:link w:val="Recuodecorpodetexto"/>
    <w:rsid w:val="00746892"/>
    <w:rPr>
      <w:rFonts w:ascii="Tahoma" w:eastAsia="Times New Roman" w:hAnsi="Tahoma" w:cs="Times New Roman"/>
      <w:sz w:val="20"/>
      <w:szCs w:val="20"/>
      <w:lang w:eastAsia="pt-BR"/>
    </w:rPr>
  </w:style>
  <w:style w:type="paragraph" w:customStyle="1" w:styleId="Tabela-texto-Esq-12">
    <w:name w:val="Tabela - texto - Esq -12"/>
    <w:rsid w:val="00746892"/>
    <w:pPr>
      <w:framePr w:hSpace="141" w:wrap="around" w:vAnchor="text" w:hAnchor="text" w:xAlign="center" w:y="1"/>
      <w:spacing w:before="60" w:after="60" w:line="240" w:lineRule="auto"/>
      <w:suppressOverlap/>
    </w:pPr>
    <w:rPr>
      <w:rFonts w:ascii="Tahoma" w:eastAsia="Times New Roman" w:hAnsi="Tahoma" w:cs="Tahoma"/>
      <w:sz w:val="24"/>
      <w:szCs w:val="20"/>
      <w:lang w:eastAsia="pt-BR"/>
    </w:rPr>
  </w:style>
  <w:style w:type="paragraph" w:customStyle="1" w:styleId="Tabela-Texto-Esq-10">
    <w:name w:val="Tabela - Texto - Esq - 10"/>
    <w:basedOn w:val="Tabela-texto-Esq-12"/>
    <w:rsid w:val="00746892"/>
    <w:pPr>
      <w:framePr w:wrap="around"/>
    </w:pPr>
    <w:rPr>
      <w:sz w:val="20"/>
    </w:rPr>
  </w:style>
  <w:style w:type="paragraph" w:customStyle="1" w:styleId="Tabela-Texto-Dir-12">
    <w:name w:val="Tabela - Texto - Dir - 12"/>
    <w:basedOn w:val="Tabela-texto-Esq-12"/>
    <w:rsid w:val="00746892"/>
    <w:pPr>
      <w:framePr w:wrap="around"/>
      <w:jc w:val="right"/>
    </w:pPr>
  </w:style>
  <w:style w:type="paragraph" w:customStyle="1" w:styleId="Tabela-Texto-Dir-10">
    <w:name w:val="Tabela - Texto - Dir - 10"/>
    <w:basedOn w:val="Tabela-Texto-Esq-10"/>
    <w:rsid w:val="00746892"/>
    <w:pPr>
      <w:framePr w:wrap="around"/>
      <w:jc w:val="right"/>
    </w:pPr>
  </w:style>
  <w:style w:type="paragraph" w:customStyle="1" w:styleId="Tabela-Texto-Just-12">
    <w:name w:val="Tabela - Texto - Just - 12"/>
    <w:basedOn w:val="Tabela-texto-Esq-12"/>
    <w:rsid w:val="00746892"/>
    <w:pPr>
      <w:framePr w:wrap="around"/>
      <w:jc w:val="both"/>
    </w:pPr>
  </w:style>
  <w:style w:type="paragraph" w:styleId="Lista">
    <w:name w:val="List"/>
    <w:basedOn w:val="Normal"/>
    <w:rsid w:val="00746892"/>
    <w:pPr>
      <w:spacing w:before="60" w:after="60" w:line="240" w:lineRule="auto"/>
      <w:ind w:left="113" w:right="113"/>
      <w:jc w:val="both"/>
    </w:pPr>
    <w:rPr>
      <w:rFonts w:ascii="Tahoma" w:eastAsia="Times New Roman" w:hAnsi="Tahoma" w:cs="Times New Roman"/>
      <w:sz w:val="24"/>
      <w:szCs w:val="20"/>
      <w:lang w:eastAsia="pt-BR"/>
    </w:rPr>
  </w:style>
  <w:style w:type="paragraph" w:styleId="Lista2">
    <w:name w:val="List 2"/>
    <w:basedOn w:val="Normal"/>
    <w:rsid w:val="00746892"/>
    <w:pPr>
      <w:spacing w:before="60" w:after="60" w:line="240" w:lineRule="auto"/>
      <w:ind w:left="113" w:right="113" w:firstLine="709"/>
      <w:jc w:val="both"/>
    </w:pPr>
    <w:rPr>
      <w:rFonts w:ascii="Tahoma" w:eastAsia="Times New Roman" w:hAnsi="Tahoma" w:cs="Times New Roman"/>
      <w:sz w:val="20"/>
      <w:szCs w:val="20"/>
      <w:lang w:eastAsia="pt-BR"/>
    </w:rPr>
  </w:style>
  <w:style w:type="character" w:styleId="Nmerodepgina">
    <w:name w:val="page number"/>
    <w:basedOn w:val="Fontepargpadro"/>
    <w:rsid w:val="00746892"/>
  </w:style>
  <w:style w:type="paragraph" w:customStyle="1" w:styleId="Tabela-Texto-Just-10">
    <w:name w:val="Tabela - Texto - Just - 10"/>
    <w:basedOn w:val="Tabela-Texto-Just-12"/>
    <w:rsid w:val="00746892"/>
    <w:pPr>
      <w:framePr w:wrap="around"/>
    </w:pPr>
    <w:rPr>
      <w:sz w:val="20"/>
    </w:rPr>
  </w:style>
  <w:style w:type="paragraph" w:styleId="Recuodecorpodetexto3">
    <w:name w:val="Body Text Indent 3"/>
    <w:basedOn w:val="Normal"/>
    <w:link w:val="Recuodecorpodetexto3Char"/>
    <w:rsid w:val="00746892"/>
    <w:pPr>
      <w:tabs>
        <w:tab w:val="left" w:pos="283"/>
      </w:tabs>
      <w:overflowPunct w:val="0"/>
      <w:autoSpaceDE w:val="0"/>
      <w:autoSpaceDN w:val="0"/>
      <w:adjustRightInd w:val="0"/>
      <w:spacing w:after="80" w:line="240" w:lineRule="auto"/>
      <w:ind w:left="283" w:hanging="283"/>
      <w:jc w:val="both"/>
      <w:textAlignment w:val="baseline"/>
    </w:pPr>
    <w:rPr>
      <w:rFonts w:ascii="Tahoma" w:eastAsia="Times New Roman" w:hAnsi="Tahoma" w:cs="Times New Roman"/>
      <w:szCs w:val="20"/>
      <w:lang w:val="de-DE" w:eastAsia="de-DE"/>
    </w:rPr>
  </w:style>
  <w:style w:type="character" w:customStyle="1" w:styleId="Recuodecorpodetexto3Char">
    <w:name w:val="Recuo de corpo de texto 3 Char"/>
    <w:basedOn w:val="Fontepargpadro"/>
    <w:link w:val="Recuodecorpodetexto3"/>
    <w:rsid w:val="00746892"/>
    <w:rPr>
      <w:rFonts w:ascii="Tahoma" w:eastAsia="Times New Roman" w:hAnsi="Tahoma" w:cs="Times New Roman"/>
      <w:szCs w:val="20"/>
      <w:lang w:val="de-DE" w:eastAsia="de-DE"/>
    </w:rPr>
  </w:style>
  <w:style w:type="paragraph" w:customStyle="1" w:styleId="Tabela-Nr-Dir-12">
    <w:name w:val="Tabela - Nr - Dir - 12"/>
    <w:basedOn w:val="Tabela-Texto-Dir-12"/>
    <w:rsid w:val="00746892"/>
    <w:pPr>
      <w:framePr w:wrap="around"/>
      <w:ind w:right="113"/>
    </w:pPr>
  </w:style>
  <w:style w:type="paragraph" w:customStyle="1" w:styleId="Tabela-Nr-Dir-10">
    <w:name w:val="Tabela - Nr - Dir - 10"/>
    <w:basedOn w:val="Tabela-Nr-Dir-12"/>
    <w:rsid w:val="00746892"/>
    <w:pPr>
      <w:framePr w:wrap="around"/>
    </w:pPr>
    <w:rPr>
      <w:sz w:val="20"/>
    </w:rPr>
  </w:style>
  <w:style w:type="paragraph" w:styleId="Corpodetexto2">
    <w:name w:val="Body Text 2"/>
    <w:basedOn w:val="Corpodetexto"/>
    <w:link w:val="Corpodetexto2Char"/>
    <w:rsid w:val="00746892"/>
    <w:pPr>
      <w:jc w:val="left"/>
    </w:pPr>
    <w:rPr>
      <w:sz w:val="20"/>
    </w:rPr>
  </w:style>
  <w:style w:type="character" w:customStyle="1" w:styleId="Corpodetexto2Char">
    <w:name w:val="Corpo de texto 2 Char"/>
    <w:basedOn w:val="Fontepargpadro"/>
    <w:link w:val="Corpodetexto2"/>
    <w:rsid w:val="00746892"/>
    <w:rPr>
      <w:rFonts w:ascii="Tahoma" w:eastAsia="Times New Roman" w:hAnsi="Tahoma" w:cs="Times New Roman"/>
      <w:sz w:val="20"/>
      <w:szCs w:val="20"/>
      <w:lang w:eastAsia="pt-BR"/>
    </w:rPr>
  </w:style>
  <w:style w:type="paragraph" w:styleId="Recuodecorpodetexto2">
    <w:name w:val="Body Text Indent 2"/>
    <w:basedOn w:val="Normal"/>
    <w:link w:val="Recuodecorpodetexto2Char"/>
    <w:rsid w:val="00746892"/>
    <w:pPr>
      <w:spacing w:before="120" w:after="120" w:line="240" w:lineRule="auto"/>
      <w:ind w:left="708" w:firstLine="709"/>
      <w:jc w:val="both"/>
    </w:pPr>
    <w:rPr>
      <w:rFonts w:ascii="Tahoma" w:eastAsia="Times New Roman" w:hAnsi="Tahoma" w:cs="Times New Roman"/>
      <w:sz w:val="24"/>
      <w:szCs w:val="20"/>
      <w:lang w:val="de-DE" w:eastAsia="pt-BR"/>
    </w:rPr>
  </w:style>
  <w:style w:type="character" w:customStyle="1" w:styleId="Recuodecorpodetexto2Char">
    <w:name w:val="Recuo de corpo de texto 2 Char"/>
    <w:basedOn w:val="Fontepargpadro"/>
    <w:link w:val="Recuodecorpodetexto2"/>
    <w:rsid w:val="00746892"/>
    <w:rPr>
      <w:rFonts w:ascii="Tahoma" w:eastAsia="Times New Roman" w:hAnsi="Tahoma" w:cs="Times New Roman"/>
      <w:sz w:val="24"/>
      <w:szCs w:val="20"/>
      <w:lang w:val="de-DE" w:eastAsia="pt-BR"/>
    </w:rPr>
  </w:style>
  <w:style w:type="paragraph" w:styleId="Corpodetexto3">
    <w:name w:val="Body Text 3"/>
    <w:basedOn w:val="Corpodetexto2"/>
    <w:link w:val="Corpodetexto3Char"/>
    <w:rsid w:val="00746892"/>
    <w:pPr>
      <w:spacing w:before="0"/>
    </w:pPr>
    <w:rPr>
      <w:sz w:val="16"/>
      <w:szCs w:val="24"/>
    </w:rPr>
  </w:style>
  <w:style w:type="character" w:customStyle="1" w:styleId="Corpodetexto3Char">
    <w:name w:val="Corpo de texto 3 Char"/>
    <w:basedOn w:val="Fontepargpadro"/>
    <w:link w:val="Corpodetexto3"/>
    <w:rsid w:val="00746892"/>
    <w:rPr>
      <w:rFonts w:ascii="Tahoma" w:eastAsia="Times New Roman" w:hAnsi="Tahoma" w:cs="Times New Roman"/>
      <w:sz w:val="16"/>
      <w:szCs w:val="24"/>
      <w:lang w:eastAsia="pt-BR"/>
    </w:rPr>
  </w:style>
  <w:style w:type="paragraph" w:styleId="Remissivo1">
    <w:name w:val="index 1"/>
    <w:basedOn w:val="Normal"/>
    <w:next w:val="Normal"/>
    <w:autoRedefine/>
    <w:semiHidden/>
    <w:rsid w:val="00746892"/>
    <w:pPr>
      <w:spacing w:before="120" w:after="120" w:line="240" w:lineRule="auto"/>
      <w:ind w:left="240" w:hanging="240"/>
      <w:jc w:val="both"/>
    </w:pPr>
    <w:rPr>
      <w:rFonts w:ascii="Tahoma" w:eastAsia="Times New Roman" w:hAnsi="Tahoma" w:cs="Times New Roman"/>
      <w:sz w:val="24"/>
      <w:szCs w:val="20"/>
      <w:lang w:eastAsia="pt-BR"/>
    </w:rPr>
  </w:style>
  <w:style w:type="paragraph" w:styleId="Remissivo2">
    <w:name w:val="index 2"/>
    <w:basedOn w:val="Normal"/>
    <w:next w:val="Normal"/>
    <w:autoRedefine/>
    <w:semiHidden/>
    <w:rsid w:val="00746892"/>
    <w:pPr>
      <w:spacing w:before="120" w:after="120" w:line="240" w:lineRule="auto"/>
      <w:ind w:left="480" w:hanging="240"/>
      <w:jc w:val="both"/>
    </w:pPr>
    <w:rPr>
      <w:rFonts w:ascii="Tahoma" w:eastAsia="Times New Roman" w:hAnsi="Tahoma" w:cs="Times New Roman"/>
      <w:sz w:val="24"/>
      <w:szCs w:val="20"/>
      <w:lang w:eastAsia="pt-BR"/>
    </w:rPr>
  </w:style>
  <w:style w:type="paragraph" w:styleId="Remissivo3">
    <w:name w:val="index 3"/>
    <w:basedOn w:val="Normal"/>
    <w:next w:val="Normal"/>
    <w:autoRedefine/>
    <w:semiHidden/>
    <w:rsid w:val="00746892"/>
    <w:pPr>
      <w:spacing w:before="120" w:after="120" w:line="240" w:lineRule="auto"/>
      <w:ind w:left="720" w:hanging="240"/>
      <w:jc w:val="both"/>
    </w:pPr>
    <w:rPr>
      <w:rFonts w:ascii="Tahoma" w:eastAsia="Times New Roman" w:hAnsi="Tahoma" w:cs="Times New Roman"/>
      <w:sz w:val="24"/>
      <w:szCs w:val="20"/>
      <w:lang w:eastAsia="pt-BR"/>
    </w:rPr>
  </w:style>
  <w:style w:type="paragraph" w:styleId="Remissivo4">
    <w:name w:val="index 4"/>
    <w:basedOn w:val="Normal"/>
    <w:next w:val="Normal"/>
    <w:autoRedefine/>
    <w:semiHidden/>
    <w:rsid w:val="00746892"/>
    <w:pPr>
      <w:spacing w:before="120" w:after="120" w:line="240" w:lineRule="auto"/>
      <w:ind w:left="960" w:hanging="240"/>
      <w:jc w:val="both"/>
    </w:pPr>
    <w:rPr>
      <w:rFonts w:ascii="Tahoma" w:eastAsia="Times New Roman" w:hAnsi="Tahoma" w:cs="Times New Roman"/>
      <w:sz w:val="24"/>
      <w:szCs w:val="20"/>
      <w:lang w:eastAsia="pt-BR"/>
    </w:rPr>
  </w:style>
  <w:style w:type="paragraph" w:styleId="Remissivo5">
    <w:name w:val="index 5"/>
    <w:basedOn w:val="Normal"/>
    <w:next w:val="Normal"/>
    <w:autoRedefine/>
    <w:semiHidden/>
    <w:rsid w:val="00746892"/>
    <w:pPr>
      <w:spacing w:before="120" w:after="120" w:line="240" w:lineRule="auto"/>
      <w:ind w:left="1200" w:hanging="240"/>
      <w:jc w:val="both"/>
    </w:pPr>
    <w:rPr>
      <w:rFonts w:ascii="Tahoma" w:eastAsia="Times New Roman" w:hAnsi="Tahoma" w:cs="Times New Roman"/>
      <w:sz w:val="24"/>
      <w:szCs w:val="20"/>
      <w:lang w:eastAsia="pt-BR"/>
    </w:rPr>
  </w:style>
  <w:style w:type="paragraph" w:styleId="Remissivo6">
    <w:name w:val="index 6"/>
    <w:basedOn w:val="Normal"/>
    <w:next w:val="Normal"/>
    <w:autoRedefine/>
    <w:semiHidden/>
    <w:rsid w:val="00746892"/>
    <w:pPr>
      <w:spacing w:before="120" w:after="120" w:line="240" w:lineRule="auto"/>
      <w:ind w:left="1440" w:hanging="240"/>
      <w:jc w:val="both"/>
    </w:pPr>
    <w:rPr>
      <w:rFonts w:ascii="Tahoma" w:eastAsia="Times New Roman" w:hAnsi="Tahoma" w:cs="Times New Roman"/>
      <w:sz w:val="24"/>
      <w:szCs w:val="20"/>
      <w:lang w:eastAsia="pt-BR"/>
    </w:rPr>
  </w:style>
  <w:style w:type="paragraph" w:styleId="Remissivo7">
    <w:name w:val="index 7"/>
    <w:basedOn w:val="Normal"/>
    <w:next w:val="Normal"/>
    <w:autoRedefine/>
    <w:semiHidden/>
    <w:rsid w:val="00746892"/>
    <w:pPr>
      <w:spacing w:before="120" w:after="120" w:line="240" w:lineRule="auto"/>
      <w:ind w:left="1680" w:hanging="240"/>
      <w:jc w:val="both"/>
    </w:pPr>
    <w:rPr>
      <w:rFonts w:ascii="Tahoma" w:eastAsia="Times New Roman" w:hAnsi="Tahoma" w:cs="Times New Roman"/>
      <w:sz w:val="24"/>
      <w:szCs w:val="20"/>
      <w:lang w:eastAsia="pt-BR"/>
    </w:rPr>
  </w:style>
  <w:style w:type="paragraph" w:styleId="Remissivo8">
    <w:name w:val="index 8"/>
    <w:basedOn w:val="Normal"/>
    <w:next w:val="Normal"/>
    <w:autoRedefine/>
    <w:semiHidden/>
    <w:rsid w:val="00746892"/>
    <w:pPr>
      <w:spacing w:before="120" w:after="120" w:line="240" w:lineRule="auto"/>
      <w:ind w:left="1920" w:hanging="240"/>
      <w:jc w:val="both"/>
    </w:pPr>
    <w:rPr>
      <w:rFonts w:ascii="Tahoma" w:eastAsia="Times New Roman" w:hAnsi="Tahoma" w:cs="Times New Roman"/>
      <w:sz w:val="24"/>
      <w:szCs w:val="20"/>
      <w:lang w:eastAsia="pt-BR"/>
    </w:rPr>
  </w:style>
  <w:style w:type="paragraph" w:styleId="Remissivo9">
    <w:name w:val="index 9"/>
    <w:basedOn w:val="Normal"/>
    <w:next w:val="Normal"/>
    <w:autoRedefine/>
    <w:semiHidden/>
    <w:rsid w:val="00746892"/>
    <w:pPr>
      <w:spacing w:before="120" w:after="120" w:line="240" w:lineRule="auto"/>
      <w:ind w:left="2160" w:hanging="240"/>
      <w:jc w:val="both"/>
    </w:pPr>
    <w:rPr>
      <w:rFonts w:ascii="Tahoma" w:eastAsia="Times New Roman" w:hAnsi="Tahoma" w:cs="Times New Roman"/>
      <w:sz w:val="24"/>
      <w:szCs w:val="20"/>
      <w:lang w:eastAsia="pt-BR"/>
    </w:rPr>
  </w:style>
  <w:style w:type="paragraph" w:styleId="Ttulodendiceremissivo">
    <w:name w:val="index heading"/>
    <w:basedOn w:val="Normal"/>
    <w:next w:val="Remissivo1"/>
    <w:semiHidden/>
    <w:rsid w:val="00746892"/>
    <w:pPr>
      <w:spacing w:before="120" w:after="120" w:line="240" w:lineRule="auto"/>
      <w:ind w:firstLine="709"/>
      <w:jc w:val="both"/>
    </w:pPr>
    <w:rPr>
      <w:rFonts w:ascii="Tahoma" w:eastAsia="Times New Roman" w:hAnsi="Tahoma" w:cs="Times New Roman"/>
      <w:sz w:val="24"/>
      <w:szCs w:val="20"/>
      <w:lang w:eastAsia="pt-BR"/>
    </w:rPr>
  </w:style>
  <w:style w:type="paragraph" w:styleId="Listadecontinuao3">
    <w:name w:val="List Continue 3"/>
    <w:basedOn w:val="Normal"/>
    <w:rsid w:val="00746892"/>
    <w:pPr>
      <w:spacing w:before="120" w:after="120" w:line="240" w:lineRule="auto"/>
      <w:ind w:left="849" w:firstLine="709"/>
      <w:jc w:val="both"/>
    </w:pPr>
    <w:rPr>
      <w:rFonts w:ascii="Tahoma" w:eastAsia="Times New Roman" w:hAnsi="Tahoma" w:cs="Times New Roman"/>
      <w:sz w:val="24"/>
      <w:szCs w:val="20"/>
      <w:lang w:eastAsia="pt-BR"/>
    </w:rPr>
  </w:style>
  <w:style w:type="paragraph" w:styleId="NormalWeb">
    <w:name w:val="Normal (Web)"/>
    <w:basedOn w:val="Normal"/>
    <w:uiPriority w:val="99"/>
    <w:rsid w:val="00746892"/>
    <w:pPr>
      <w:spacing w:before="100" w:beforeAutospacing="1" w:after="100" w:afterAutospacing="1" w:line="240" w:lineRule="auto"/>
      <w:ind w:firstLine="709"/>
    </w:pPr>
    <w:rPr>
      <w:rFonts w:ascii="Arial Unicode MS" w:eastAsia="Arial Unicode MS" w:hAnsi="Arial Unicode MS" w:cs="Arial Unicode MS"/>
      <w:color w:val="000000"/>
      <w:sz w:val="24"/>
      <w:szCs w:val="24"/>
      <w:lang w:eastAsia="pt-BR"/>
    </w:rPr>
  </w:style>
  <w:style w:type="paragraph" w:styleId="Sumrio1">
    <w:name w:val="toc 1"/>
    <w:basedOn w:val="Normal"/>
    <w:next w:val="Normal"/>
    <w:uiPriority w:val="39"/>
    <w:rsid w:val="00746892"/>
    <w:pPr>
      <w:spacing w:before="120" w:after="120" w:line="240" w:lineRule="auto"/>
      <w:ind w:firstLine="709"/>
      <w:jc w:val="both"/>
    </w:pPr>
    <w:rPr>
      <w:rFonts w:ascii="Tahoma" w:eastAsia="Times New Roman" w:hAnsi="Tahoma" w:cs="Times New Roman"/>
      <w:caps/>
      <w:sz w:val="24"/>
      <w:szCs w:val="20"/>
      <w:lang w:eastAsia="pt-BR"/>
    </w:rPr>
  </w:style>
  <w:style w:type="paragraph" w:styleId="Sumrio2">
    <w:name w:val="toc 2"/>
    <w:basedOn w:val="Sumrio1"/>
    <w:next w:val="Normal"/>
    <w:uiPriority w:val="39"/>
    <w:rsid w:val="00746892"/>
    <w:pPr>
      <w:tabs>
        <w:tab w:val="left" w:pos="1680"/>
        <w:tab w:val="right" w:leader="dot" w:pos="9061"/>
      </w:tabs>
      <w:ind w:left="238"/>
    </w:pPr>
  </w:style>
  <w:style w:type="paragraph" w:styleId="Sumrio3">
    <w:name w:val="toc 3"/>
    <w:basedOn w:val="Sumrio2"/>
    <w:next w:val="Normal"/>
    <w:uiPriority w:val="39"/>
    <w:rsid w:val="00746892"/>
    <w:pPr>
      <w:tabs>
        <w:tab w:val="left" w:pos="2149"/>
      </w:tabs>
      <w:ind w:left="1200" w:hanging="11"/>
    </w:pPr>
    <w:rPr>
      <w:rFonts w:cs="Tahoma"/>
      <w:caps w:val="0"/>
    </w:rPr>
  </w:style>
  <w:style w:type="paragraph" w:styleId="Sumrio4">
    <w:name w:val="toc 4"/>
    <w:basedOn w:val="Normal"/>
    <w:next w:val="Normal"/>
    <w:autoRedefine/>
    <w:semiHidden/>
    <w:rsid w:val="00746892"/>
    <w:pPr>
      <w:spacing w:before="120" w:after="120" w:line="240" w:lineRule="auto"/>
      <w:ind w:left="720" w:firstLine="709"/>
      <w:jc w:val="both"/>
    </w:pPr>
    <w:rPr>
      <w:rFonts w:ascii="Tahoma" w:eastAsia="Times New Roman" w:hAnsi="Tahoma" w:cs="Times New Roman"/>
      <w:sz w:val="24"/>
      <w:szCs w:val="20"/>
      <w:lang w:eastAsia="pt-BR"/>
    </w:rPr>
  </w:style>
  <w:style w:type="paragraph" w:styleId="Sumrio5">
    <w:name w:val="toc 5"/>
    <w:basedOn w:val="Normal"/>
    <w:next w:val="Normal"/>
    <w:autoRedefine/>
    <w:semiHidden/>
    <w:rsid w:val="00746892"/>
    <w:pPr>
      <w:spacing w:before="120" w:after="120" w:line="240" w:lineRule="auto"/>
      <w:ind w:left="960" w:firstLine="709"/>
      <w:jc w:val="both"/>
    </w:pPr>
    <w:rPr>
      <w:rFonts w:ascii="Tahoma" w:eastAsia="Times New Roman" w:hAnsi="Tahoma" w:cs="Times New Roman"/>
      <w:sz w:val="24"/>
      <w:szCs w:val="20"/>
      <w:lang w:eastAsia="pt-BR"/>
    </w:rPr>
  </w:style>
  <w:style w:type="paragraph" w:styleId="Sumrio6">
    <w:name w:val="toc 6"/>
    <w:basedOn w:val="Normal"/>
    <w:next w:val="Normal"/>
    <w:autoRedefine/>
    <w:semiHidden/>
    <w:rsid w:val="00746892"/>
    <w:pPr>
      <w:spacing w:before="120" w:after="120" w:line="240" w:lineRule="auto"/>
      <w:ind w:left="1200" w:firstLine="709"/>
      <w:jc w:val="both"/>
    </w:pPr>
    <w:rPr>
      <w:rFonts w:ascii="Tahoma" w:eastAsia="Times New Roman" w:hAnsi="Tahoma" w:cs="Times New Roman"/>
      <w:sz w:val="24"/>
      <w:szCs w:val="20"/>
      <w:lang w:eastAsia="pt-BR"/>
    </w:rPr>
  </w:style>
  <w:style w:type="paragraph" w:styleId="Sumrio7">
    <w:name w:val="toc 7"/>
    <w:basedOn w:val="Normal"/>
    <w:next w:val="Normal"/>
    <w:autoRedefine/>
    <w:semiHidden/>
    <w:rsid w:val="00746892"/>
    <w:pPr>
      <w:spacing w:before="120" w:after="120" w:line="240" w:lineRule="auto"/>
      <w:ind w:left="1440" w:firstLine="709"/>
      <w:jc w:val="both"/>
    </w:pPr>
    <w:rPr>
      <w:rFonts w:ascii="Tahoma" w:eastAsia="Times New Roman" w:hAnsi="Tahoma" w:cs="Times New Roman"/>
      <w:sz w:val="24"/>
      <w:szCs w:val="20"/>
      <w:lang w:eastAsia="pt-BR"/>
    </w:rPr>
  </w:style>
  <w:style w:type="paragraph" w:styleId="Sumrio8">
    <w:name w:val="toc 8"/>
    <w:basedOn w:val="Normal"/>
    <w:next w:val="Normal"/>
    <w:autoRedefine/>
    <w:semiHidden/>
    <w:rsid w:val="00746892"/>
    <w:pPr>
      <w:spacing w:before="120" w:after="120" w:line="240" w:lineRule="auto"/>
      <w:ind w:left="1680" w:firstLine="709"/>
      <w:jc w:val="both"/>
    </w:pPr>
    <w:rPr>
      <w:rFonts w:ascii="Tahoma" w:eastAsia="Times New Roman" w:hAnsi="Tahoma" w:cs="Times New Roman"/>
      <w:sz w:val="24"/>
      <w:szCs w:val="20"/>
      <w:lang w:eastAsia="pt-BR"/>
    </w:rPr>
  </w:style>
  <w:style w:type="paragraph" w:styleId="Sumrio9">
    <w:name w:val="toc 9"/>
    <w:basedOn w:val="Normal"/>
    <w:next w:val="Normal"/>
    <w:autoRedefine/>
    <w:semiHidden/>
    <w:rsid w:val="00746892"/>
    <w:pPr>
      <w:spacing w:before="120" w:after="120" w:line="240" w:lineRule="auto"/>
      <w:ind w:left="1920" w:firstLine="709"/>
      <w:jc w:val="both"/>
    </w:pPr>
    <w:rPr>
      <w:rFonts w:ascii="Tahoma" w:eastAsia="Times New Roman" w:hAnsi="Tahoma" w:cs="Times New Roman"/>
      <w:sz w:val="24"/>
      <w:szCs w:val="20"/>
      <w:lang w:eastAsia="pt-BR"/>
    </w:rPr>
  </w:style>
  <w:style w:type="character" w:styleId="HiperlinkVisitado">
    <w:name w:val="FollowedHyperlink"/>
    <w:rsid w:val="00746892"/>
    <w:rPr>
      <w:color w:val="800080"/>
      <w:u w:val="single"/>
    </w:rPr>
  </w:style>
  <w:style w:type="paragraph" w:styleId="Ttulo">
    <w:name w:val="Title"/>
    <w:basedOn w:val="Normal"/>
    <w:link w:val="TtuloChar"/>
    <w:qFormat/>
    <w:rsid w:val="00746892"/>
    <w:pPr>
      <w:spacing w:before="120" w:after="120" w:line="240" w:lineRule="auto"/>
      <w:ind w:firstLine="709"/>
      <w:jc w:val="center"/>
    </w:pPr>
    <w:rPr>
      <w:rFonts w:ascii="Tahoma" w:eastAsia="Times New Roman" w:hAnsi="Tahoma" w:cs="Times New Roman"/>
      <w:b/>
      <w:bCs/>
      <w:sz w:val="28"/>
      <w:szCs w:val="20"/>
      <w:lang w:eastAsia="pt-BR"/>
    </w:rPr>
  </w:style>
  <w:style w:type="character" w:customStyle="1" w:styleId="TtuloChar">
    <w:name w:val="Título Char"/>
    <w:basedOn w:val="Fontepargpadro"/>
    <w:link w:val="Ttulo"/>
    <w:rsid w:val="00746892"/>
    <w:rPr>
      <w:rFonts w:ascii="Tahoma" w:eastAsia="Times New Roman" w:hAnsi="Tahoma" w:cs="Times New Roman"/>
      <w:b/>
      <w:bCs/>
      <w:sz w:val="28"/>
      <w:szCs w:val="20"/>
      <w:lang w:eastAsia="pt-BR"/>
    </w:rPr>
  </w:style>
  <w:style w:type="paragraph" w:styleId="Legenda">
    <w:name w:val="caption"/>
    <w:basedOn w:val="Normal"/>
    <w:next w:val="Normal"/>
    <w:qFormat/>
    <w:rsid w:val="00746892"/>
    <w:pPr>
      <w:keepLines/>
      <w:spacing w:before="120" w:after="120" w:line="240" w:lineRule="auto"/>
    </w:pPr>
    <w:rPr>
      <w:rFonts w:ascii="Tahoma" w:eastAsia="Times New Roman" w:hAnsi="Tahoma" w:cs="Times New Roman"/>
      <w:b/>
      <w:szCs w:val="20"/>
      <w:lang w:eastAsia="pt-BR"/>
    </w:rPr>
  </w:style>
  <w:style w:type="paragraph" w:customStyle="1" w:styleId="TtuloCasodeSucesso">
    <w:name w:val="Título Caso de Sucesso"/>
    <w:basedOn w:val="Ttulo5"/>
    <w:rsid w:val="00746892"/>
    <w:pPr>
      <w:pBdr>
        <w:top w:val="thinThickThinLargeGap" w:sz="24" w:space="1" w:color="auto"/>
        <w:left w:val="thinThickThinLargeGap" w:sz="24" w:space="4" w:color="auto"/>
        <w:bottom w:val="thinThickThinLargeGap" w:sz="24" w:space="1" w:color="auto"/>
        <w:right w:val="thinThickThinLargeGap" w:sz="24" w:space="4" w:color="auto"/>
      </w:pBdr>
      <w:shd w:val="clear" w:color="auto" w:fill="F3F3F3"/>
      <w:tabs>
        <w:tab w:val="center" w:pos="1080"/>
      </w:tabs>
      <w:jc w:val="center"/>
    </w:pPr>
    <w:rPr>
      <w:bCs/>
    </w:rPr>
  </w:style>
  <w:style w:type="character" w:styleId="Refdecomentrio">
    <w:name w:val="annotation reference"/>
    <w:semiHidden/>
    <w:rsid w:val="00746892"/>
    <w:rPr>
      <w:sz w:val="16"/>
      <w:szCs w:val="16"/>
    </w:rPr>
  </w:style>
  <w:style w:type="paragraph" w:styleId="Textodecomentrio">
    <w:name w:val="annotation text"/>
    <w:basedOn w:val="Normal"/>
    <w:link w:val="TextodecomentrioChar"/>
    <w:semiHidden/>
    <w:rsid w:val="00746892"/>
    <w:pPr>
      <w:spacing w:before="120" w:after="120" w:line="240" w:lineRule="auto"/>
      <w:ind w:firstLine="709"/>
      <w:jc w:val="both"/>
    </w:pPr>
    <w:rPr>
      <w:rFonts w:ascii="Tahoma" w:eastAsia="Times New Roman" w:hAnsi="Tahoma" w:cs="Times New Roman"/>
      <w:sz w:val="20"/>
      <w:szCs w:val="20"/>
      <w:lang w:eastAsia="pt-BR"/>
    </w:rPr>
  </w:style>
  <w:style w:type="character" w:customStyle="1" w:styleId="TextodecomentrioChar">
    <w:name w:val="Texto de comentário Char"/>
    <w:basedOn w:val="Fontepargpadro"/>
    <w:link w:val="Textodecomentrio"/>
    <w:semiHidden/>
    <w:rsid w:val="00746892"/>
    <w:rPr>
      <w:rFonts w:ascii="Tahoma" w:eastAsia="Times New Roman" w:hAnsi="Tahoma" w:cs="Times New Roman"/>
      <w:sz w:val="20"/>
      <w:szCs w:val="20"/>
      <w:lang w:eastAsia="pt-BR"/>
    </w:rPr>
  </w:style>
  <w:style w:type="paragraph" w:styleId="Textodenotaderodap">
    <w:name w:val="footnote text"/>
    <w:basedOn w:val="Normal"/>
    <w:link w:val="TextodenotaderodapChar"/>
    <w:semiHidden/>
    <w:rsid w:val="00746892"/>
    <w:pPr>
      <w:spacing w:before="120" w:after="120" w:line="240" w:lineRule="auto"/>
      <w:ind w:firstLine="709"/>
      <w:jc w:val="both"/>
    </w:pPr>
    <w:rPr>
      <w:rFonts w:ascii="Tahoma" w:eastAsia="Times New Roman" w:hAnsi="Tahoma" w:cs="Times New Roman"/>
      <w:sz w:val="20"/>
      <w:szCs w:val="20"/>
      <w:lang w:eastAsia="pt-BR"/>
    </w:rPr>
  </w:style>
  <w:style w:type="character" w:customStyle="1" w:styleId="TextodenotaderodapChar">
    <w:name w:val="Texto de nota de rodapé Char"/>
    <w:basedOn w:val="Fontepargpadro"/>
    <w:link w:val="Textodenotaderodap"/>
    <w:semiHidden/>
    <w:rsid w:val="00746892"/>
    <w:rPr>
      <w:rFonts w:ascii="Tahoma" w:eastAsia="Times New Roman" w:hAnsi="Tahoma" w:cs="Times New Roman"/>
      <w:sz w:val="20"/>
      <w:szCs w:val="20"/>
      <w:lang w:eastAsia="pt-BR"/>
    </w:rPr>
  </w:style>
  <w:style w:type="character" w:styleId="Refdenotaderodap">
    <w:name w:val="footnote reference"/>
    <w:semiHidden/>
    <w:rsid w:val="00746892"/>
    <w:rPr>
      <w:vertAlign w:val="superscript"/>
    </w:rPr>
  </w:style>
  <w:style w:type="paragraph" w:customStyle="1" w:styleId="Atencao">
    <w:name w:val="Atencao"/>
    <w:basedOn w:val="Normal"/>
    <w:next w:val="Normal"/>
    <w:link w:val="AtencaoChar"/>
    <w:rsid w:val="00746892"/>
    <w:pPr>
      <w:keepLines/>
      <w:numPr>
        <w:numId w:val="2"/>
      </w:numPr>
      <w:pBdr>
        <w:top w:val="single" w:sz="8" w:space="1" w:color="auto"/>
        <w:bottom w:val="single" w:sz="8" w:space="1" w:color="auto"/>
      </w:pBdr>
      <w:tabs>
        <w:tab w:val="clear" w:pos="2098"/>
        <w:tab w:val="num" w:pos="2400"/>
      </w:tabs>
      <w:spacing w:before="120" w:after="120" w:line="240" w:lineRule="auto"/>
      <w:ind w:left="2399" w:right="1701" w:hanging="301"/>
    </w:pPr>
    <w:rPr>
      <w:rFonts w:ascii="Century Schoolbook" w:eastAsia="Times New Roman" w:hAnsi="Century Schoolbook" w:cs="Times New Roman"/>
      <w:b/>
      <w:i/>
      <w:sz w:val="24"/>
      <w:szCs w:val="24"/>
      <w:lang w:eastAsia="pt-BR"/>
    </w:rPr>
  </w:style>
  <w:style w:type="paragraph" w:customStyle="1" w:styleId="Tabela">
    <w:name w:val="Tabela"/>
    <w:basedOn w:val="Normal"/>
    <w:rsid w:val="00746892"/>
    <w:pPr>
      <w:keepLines/>
      <w:spacing w:before="60" w:after="60" w:line="240" w:lineRule="auto"/>
      <w:ind w:left="57" w:right="57"/>
    </w:pPr>
    <w:rPr>
      <w:rFonts w:ascii="Tahoma" w:eastAsia="Times New Roman" w:hAnsi="Tahoma" w:cs="Times New Roman"/>
      <w:sz w:val="20"/>
      <w:szCs w:val="20"/>
      <w:lang w:eastAsia="pt-BR"/>
    </w:rPr>
  </w:style>
  <w:style w:type="paragraph" w:customStyle="1" w:styleId="Tabela-Fonte">
    <w:name w:val="Tabela - Fonte"/>
    <w:next w:val="Normal"/>
    <w:rsid w:val="00746892"/>
    <w:pPr>
      <w:spacing w:before="60" w:after="240" w:line="240" w:lineRule="auto"/>
    </w:pPr>
    <w:rPr>
      <w:rFonts w:ascii="Tahoma" w:eastAsia="Times New Roman" w:hAnsi="Tahoma" w:cs="Times New Roman"/>
      <w:sz w:val="20"/>
      <w:szCs w:val="20"/>
      <w:lang w:eastAsia="pt-BR"/>
    </w:rPr>
  </w:style>
  <w:style w:type="paragraph" w:customStyle="1" w:styleId="Tabela-Cabealho">
    <w:name w:val="Tabela - Cabeçalho"/>
    <w:rsid w:val="00746892"/>
    <w:pPr>
      <w:widowControl w:val="0"/>
      <w:spacing w:after="0" w:line="240" w:lineRule="auto"/>
      <w:jc w:val="center"/>
    </w:pPr>
    <w:rPr>
      <w:rFonts w:ascii="Tahoma" w:eastAsia="Times New Roman" w:hAnsi="Tahoma" w:cs="Times New Roman"/>
      <w:b/>
      <w:sz w:val="24"/>
      <w:szCs w:val="20"/>
      <w:lang w:eastAsia="pt-BR"/>
    </w:rPr>
  </w:style>
  <w:style w:type="paragraph" w:styleId="MapadoDocumento">
    <w:name w:val="Document Map"/>
    <w:basedOn w:val="Normal"/>
    <w:link w:val="MapadoDocumentoChar"/>
    <w:semiHidden/>
    <w:rsid w:val="00746892"/>
    <w:pPr>
      <w:shd w:val="clear" w:color="auto" w:fill="000080"/>
      <w:spacing w:before="120" w:after="120" w:line="240" w:lineRule="auto"/>
      <w:ind w:firstLine="709"/>
      <w:jc w:val="both"/>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semiHidden/>
    <w:rsid w:val="00746892"/>
    <w:rPr>
      <w:rFonts w:ascii="Tahoma" w:eastAsia="Times New Roman" w:hAnsi="Tahoma" w:cs="Tahoma"/>
      <w:sz w:val="24"/>
      <w:szCs w:val="20"/>
      <w:shd w:val="clear" w:color="auto" w:fill="000080"/>
      <w:lang w:eastAsia="pt-BR"/>
    </w:rPr>
  </w:style>
  <w:style w:type="paragraph" w:customStyle="1" w:styleId="Listaletramaiscula">
    <w:name w:val="Lista letra maiúscula"/>
    <w:rsid w:val="00746892"/>
    <w:pPr>
      <w:numPr>
        <w:numId w:val="5"/>
      </w:numPr>
      <w:spacing w:after="0" w:line="240" w:lineRule="auto"/>
      <w:jc w:val="both"/>
    </w:pPr>
    <w:rPr>
      <w:rFonts w:ascii="Tahoma" w:eastAsia="Times New Roman" w:hAnsi="Tahoma" w:cs="Tahoma"/>
      <w:sz w:val="24"/>
      <w:szCs w:val="20"/>
      <w:lang w:eastAsia="pt-BR"/>
    </w:rPr>
  </w:style>
  <w:style w:type="paragraph" w:customStyle="1" w:styleId="Listaletraminscula">
    <w:name w:val="Lista letra minúscula"/>
    <w:basedOn w:val="Listaletramaiscula"/>
    <w:rsid w:val="00746892"/>
    <w:pPr>
      <w:numPr>
        <w:numId w:val="3"/>
      </w:numPr>
      <w:spacing w:before="60" w:after="60"/>
    </w:pPr>
    <w:rPr>
      <w:sz w:val="20"/>
    </w:rPr>
  </w:style>
  <w:style w:type="paragraph" w:customStyle="1" w:styleId="Tabelle">
    <w:name w:val="Tabelle"/>
    <w:basedOn w:val="Normal"/>
    <w:rsid w:val="00746892"/>
    <w:pPr>
      <w:spacing w:before="40" w:after="80" w:line="120" w:lineRule="atLeast"/>
      <w:ind w:firstLine="709"/>
      <w:jc w:val="both"/>
    </w:pPr>
    <w:rPr>
      <w:rFonts w:ascii="AGaramond" w:eastAsia="Times New Roman" w:hAnsi="AGaramond" w:cs="Times New Roman"/>
      <w:sz w:val="20"/>
      <w:szCs w:val="20"/>
      <w:lang w:val="de-DE" w:eastAsia="de-DE"/>
    </w:rPr>
  </w:style>
  <w:style w:type="paragraph" w:customStyle="1" w:styleId="Tabelarecuoesq">
    <w:name w:val="Tabela recuo esq"/>
    <w:basedOn w:val="Tabela"/>
    <w:rsid w:val="00746892"/>
    <w:pPr>
      <w:ind w:left="227"/>
    </w:pPr>
  </w:style>
  <w:style w:type="paragraph" w:customStyle="1" w:styleId="Tabelacommarcador">
    <w:name w:val="Tabela com marcador"/>
    <w:basedOn w:val="Tabela"/>
    <w:rsid w:val="00746892"/>
    <w:pPr>
      <w:numPr>
        <w:numId w:val="4"/>
      </w:numPr>
      <w:ind w:right="0"/>
    </w:pPr>
  </w:style>
  <w:style w:type="paragraph" w:customStyle="1" w:styleId="Carta">
    <w:name w:val="Carta"/>
    <w:basedOn w:val="Normal"/>
    <w:rsid w:val="00746892"/>
    <w:pPr>
      <w:widowControl w:val="0"/>
      <w:pBdr>
        <w:top w:val="single" w:sz="4" w:space="1" w:color="auto"/>
        <w:left w:val="single" w:sz="4" w:space="1" w:color="auto"/>
        <w:bottom w:val="single" w:sz="4" w:space="1" w:color="auto"/>
        <w:right w:val="single" w:sz="4" w:space="4" w:color="auto"/>
      </w:pBdr>
      <w:spacing w:before="120" w:after="120" w:line="240" w:lineRule="auto"/>
      <w:jc w:val="both"/>
    </w:pPr>
    <w:rPr>
      <w:rFonts w:ascii="Tahoma" w:eastAsia="Times New Roman" w:hAnsi="Tahoma" w:cs="Tahoma"/>
      <w:bCs/>
      <w:sz w:val="24"/>
      <w:szCs w:val="20"/>
      <w:lang w:eastAsia="pt-BR"/>
    </w:rPr>
  </w:style>
  <w:style w:type="character" w:customStyle="1" w:styleId="TabelaChar">
    <w:name w:val="Tabela Char"/>
    <w:rsid w:val="00746892"/>
    <w:rPr>
      <w:rFonts w:ascii="Arial" w:hAnsi="Arial"/>
      <w:lang w:val="pt-BR" w:eastAsia="pt-BR" w:bidi="ar-SA"/>
    </w:rPr>
  </w:style>
  <w:style w:type="paragraph" w:customStyle="1" w:styleId="Listanumerada">
    <w:name w:val="Lista numerada"/>
    <w:rsid w:val="00746892"/>
    <w:pPr>
      <w:numPr>
        <w:numId w:val="6"/>
      </w:numPr>
      <w:spacing w:before="120" w:after="120" w:line="240" w:lineRule="auto"/>
      <w:jc w:val="both"/>
    </w:pPr>
    <w:rPr>
      <w:rFonts w:ascii="Tahoma" w:eastAsia="Times New Roman" w:hAnsi="Tahoma" w:cs="Times New Roman"/>
      <w:bCs/>
      <w:sz w:val="24"/>
      <w:szCs w:val="20"/>
      <w:lang w:eastAsia="pt-BR"/>
    </w:rPr>
  </w:style>
  <w:style w:type="paragraph" w:customStyle="1" w:styleId="Frmula">
    <w:name w:val="Fórmula"/>
    <w:basedOn w:val="Normal"/>
    <w:rsid w:val="00746892"/>
    <w:pPr>
      <w:widowControl w:val="0"/>
      <w:spacing w:after="0" w:line="240" w:lineRule="auto"/>
      <w:jc w:val="center"/>
    </w:pPr>
    <w:rPr>
      <w:rFonts w:ascii="Tahoma" w:eastAsia="Times New Roman" w:hAnsi="Tahoma" w:cs="Tahoma"/>
      <w:b/>
      <w:bCs/>
      <w:szCs w:val="20"/>
      <w:lang w:eastAsia="pt-BR"/>
    </w:rPr>
  </w:style>
  <w:style w:type="paragraph" w:customStyle="1" w:styleId="Marcadoresnvel1">
    <w:name w:val="Marcadores nível 1"/>
    <w:rsid w:val="00746892"/>
    <w:pPr>
      <w:spacing w:before="60" w:after="60" w:line="240" w:lineRule="auto"/>
      <w:jc w:val="both"/>
    </w:pPr>
    <w:rPr>
      <w:rFonts w:ascii="Verdana" w:eastAsia="Times New Roman" w:hAnsi="Verdana" w:cs="Times New Roman"/>
      <w:sz w:val="24"/>
      <w:szCs w:val="24"/>
      <w:lang w:eastAsia="pt-BR"/>
    </w:rPr>
  </w:style>
  <w:style w:type="paragraph" w:customStyle="1" w:styleId="Caixa">
    <w:name w:val="Caixa"/>
    <w:rsid w:val="00746892"/>
    <w:pPr>
      <w:autoSpaceDE w:val="0"/>
      <w:autoSpaceDN w:val="0"/>
      <w:adjustRightInd w:val="0"/>
      <w:spacing w:before="60" w:after="60" w:line="240" w:lineRule="auto"/>
      <w:ind w:left="57" w:right="57"/>
      <w:jc w:val="center"/>
    </w:pPr>
    <w:rPr>
      <w:rFonts w:ascii="Tahoma" w:eastAsia="Times New Roman" w:hAnsi="Tahoma" w:cs="Tahoma"/>
      <w:sz w:val="18"/>
      <w:szCs w:val="20"/>
      <w:lang w:eastAsia="pt-BR"/>
    </w:rPr>
  </w:style>
  <w:style w:type="paragraph" w:customStyle="1" w:styleId="Dica">
    <w:name w:val="Dica"/>
    <w:basedOn w:val="Carta"/>
    <w:rsid w:val="00746892"/>
    <w:pPr>
      <w:framePr w:hSpace="142" w:vSpace="142" w:wrap="around" w:vAnchor="text" w:hAnchor="text" w:y="1"/>
      <w:ind w:left="2268" w:right="113"/>
    </w:pPr>
    <w:rPr>
      <w:sz w:val="22"/>
    </w:rPr>
  </w:style>
  <w:style w:type="paragraph" w:customStyle="1" w:styleId="StandardRunningText">
    <w:name w:val="StandardRunningText"/>
    <w:basedOn w:val="Normal"/>
    <w:rsid w:val="00746892"/>
    <w:pPr>
      <w:overflowPunct w:val="0"/>
      <w:autoSpaceDE w:val="0"/>
      <w:autoSpaceDN w:val="0"/>
      <w:adjustRightInd w:val="0"/>
      <w:spacing w:after="120" w:line="240" w:lineRule="auto"/>
      <w:jc w:val="both"/>
      <w:textAlignment w:val="baseline"/>
    </w:pPr>
    <w:rPr>
      <w:rFonts w:ascii="Arial" w:eastAsia="Times New Roman" w:hAnsi="Arial" w:cs="Arial"/>
      <w:szCs w:val="20"/>
      <w:lang w:val="en-GB" w:eastAsia="de-DE"/>
    </w:rPr>
  </w:style>
  <w:style w:type="paragraph" w:customStyle="1" w:styleId="STARTZwischenberschrift">
    <w:name w:val="START Zwischenüberschrift"/>
    <w:basedOn w:val="Normal"/>
    <w:rsid w:val="00746892"/>
    <w:pPr>
      <w:overflowPunct w:val="0"/>
      <w:autoSpaceDE w:val="0"/>
      <w:autoSpaceDN w:val="0"/>
      <w:adjustRightInd w:val="0"/>
      <w:spacing w:after="240" w:line="240" w:lineRule="auto"/>
      <w:jc w:val="both"/>
      <w:textAlignment w:val="baseline"/>
    </w:pPr>
    <w:rPr>
      <w:rFonts w:ascii="Arial" w:eastAsia="Times New Roman" w:hAnsi="Arial" w:cs="Arial"/>
      <w:b/>
      <w:sz w:val="32"/>
      <w:szCs w:val="28"/>
      <w:lang w:val="en-US" w:eastAsia="de-DE"/>
    </w:rPr>
  </w:style>
  <w:style w:type="paragraph" w:styleId="Assuntodocomentrio">
    <w:name w:val="annotation subject"/>
    <w:basedOn w:val="Textodecomentrio"/>
    <w:next w:val="Textodecomentrio"/>
    <w:link w:val="AssuntodocomentrioChar"/>
    <w:uiPriority w:val="99"/>
    <w:semiHidden/>
    <w:unhideWhenUsed/>
    <w:rsid w:val="00746892"/>
    <w:rPr>
      <w:b/>
      <w:bCs/>
    </w:rPr>
  </w:style>
  <w:style w:type="character" w:customStyle="1" w:styleId="AssuntodocomentrioChar">
    <w:name w:val="Assunto do comentário Char"/>
    <w:basedOn w:val="TextodecomentrioChar"/>
    <w:link w:val="Assuntodocomentrio"/>
    <w:uiPriority w:val="99"/>
    <w:semiHidden/>
    <w:rsid w:val="00746892"/>
    <w:rPr>
      <w:b/>
      <w:bCs/>
    </w:rPr>
  </w:style>
  <w:style w:type="paragraph" w:customStyle="1" w:styleId="DicaPapeldaACE">
    <w:name w:val="Dica Papel da ACE"/>
    <w:basedOn w:val="Normal"/>
    <w:link w:val="DicaPapeldaACEChar"/>
    <w:qFormat/>
    <w:rsid w:val="00746892"/>
    <w:pPr>
      <w:pBdr>
        <w:top w:val="single" w:sz="4" w:space="1" w:color="auto"/>
        <w:left w:val="single" w:sz="4" w:space="4" w:color="auto"/>
        <w:bottom w:val="single" w:sz="4" w:space="1" w:color="auto"/>
        <w:right w:val="single" w:sz="4" w:space="4" w:color="auto"/>
      </w:pBdr>
      <w:shd w:val="clear" w:color="auto" w:fill="C6D9F1"/>
      <w:spacing w:before="120" w:after="120" w:line="240" w:lineRule="auto"/>
      <w:ind w:firstLine="709"/>
      <w:jc w:val="both"/>
    </w:pPr>
    <w:rPr>
      <w:rFonts w:ascii="Tahoma" w:eastAsia="Times New Roman" w:hAnsi="Tahoma" w:cs="Arial"/>
      <w:sz w:val="24"/>
      <w:szCs w:val="20"/>
      <w:lang w:eastAsia="pt-BR"/>
    </w:rPr>
  </w:style>
  <w:style w:type="character" w:customStyle="1" w:styleId="DicaPapeldaACEChar">
    <w:name w:val="Dica Papel da ACE Char"/>
    <w:link w:val="DicaPapeldaACE"/>
    <w:rsid w:val="00746892"/>
    <w:rPr>
      <w:rFonts w:ascii="Tahoma" w:eastAsia="Times New Roman" w:hAnsi="Tahoma" w:cs="Arial"/>
      <w:sz w:val="24"/>
      <w:szCs w:val="20"/>
      <w:shd w:val="clear" w:color="auto" w:fill="C6D9F1"/>
      <w:lang w:eastAsia="pt-BR"/>
    </w:rPr>
  </w:style>
  <w:style w:type="paragraph" w:customStyle="1" w:styleId="CorpodeTextoVIP">
    <w:name w:val="Corpo de Texto VIP"/>
    <w:basedOn w:val="Normal"/>
    <w:link w:val="CorpodeTextoVIPChar"/>
    <w:qFormat/>
    <w:rsid w:val="00314605"/>
    <w:pPr>
      <w:spacing w:before="120" w:after="240" w:line="320" w:lineRule="atLeast"/>
      <w:ind w:left="357" w:firstLine="680"/>
      <w:jc w:val="both"/>
    </w:pPr>
    <w:rPr>
      <w:rFonts w:ascii="Tahoma" w:eastAsia="Times New Roman" w:hAnsi="Tahoma" w:cs="Times New Roman"/>
      <w:sz w:val="24"/>
      <w:szCs w:val="20"/>
      <w:lang w:eastAsia="pt-BR"/>
    </w:rPr>
  </w:style>
  <w:style w:type="character" w:customStyle="1" w:styleId="CorpodeTextoVIPChar">
    <w:name w:val="Corpo de Texto VIP Char"/>
    <w:link w:val="CorpodeTextoVIP"/>
    <w:rsid w:val="00314605"/>
    <w:rPr>
      <w:rFonts w:ascii="Tahoma" w:eastAsia="Times New Roman" w:hAnsi="Tahoma" w:cs="Times New Roman"/>
      <w:sz w:val="24"/>
      <w:szCs w:val="20"/>
      <w:lang w:eastAsia="pt-BR"/>
    </w:rPr>
  </w:style>
  <w:style w:type="character" w:styleId="nfase">
    <w:name w:val="Emphasis"/>
    <w:basedOn w:val="Fontepargpadro"/>
    <w:uiPriority w:val="20"/>
    <w:qFormat/>
    <w:rsid w:val="00314605"/>
    <w:rPr>
      <w:i/>
      <w:iCs/>
    </w:rPr>
  </w:style>
  <w:style w:type="character" w:customStyle="1" w:styleId="editsection">
    <w:name w:val="editsection"/>
    <w:basedOn w:val="Fontepargpadro"/>
    <w:rsid w:val="00637831"/>
  </w:style>
  <w:style w:type="character" w:customStyle="1" w:styleId="mw-headline">
    <w:name w:val="mw-headline"/>
    <w:basedOn w:val="Fontepargpadro"/>
    <w:rsid w:val="00637831"/>
  </w:style>
  <w:style w:type="paragraph" w:customStyle="1" w:styleId="EstiloAtencaoVerdanaNoNegrito">
    <w:name w:val="Estilo Atencao + Verdana Não Negrito"/>
    <w:basedOn w:val="Atencao"/>
    <w:link w:val="EstiloAtencaoVerdanaNoNegritoChar"/>
    <w:rsid w:val="006E173F"/>
    <w:pPr>
      <w:numPr>
        <w:numId w:val="0"/>
      </w:numPr>
      <w:tabs>
        <w:tab w:val="num" w:pos="720"/>
        <w:tab w:val="num" w:pos="2400"/>
      </w:tabs>
      <w:ind w:left="2399" w:hanging="301"/>
      <w:jc w:val="both"/>
    </w:pPr>
    <w:rPr>
      <w:rFonts w:ascii="Verdana" w:hAnsi="Verdana"/>
      <w:iCs/>
    </w:rPr>
  </w:style>
  <w:style w:type="character" w:customStyle="1" w:styleId="EstiloAtencaoVerdanaNoNegritoChar">
    <w:name w:val="Estilo Atencao + Verdana Não Negrito Char"/>
    <w:basedOn w:val="Fontepargpadro"/>
    <w:link w:val="EstiloAtencaoVerdanaNoNegrito"/>
    <w:rsid w:val="006E173F"/>
    <w:rPr>
      <w:rFonts w:ascii="Verdana" w:eastAsia="Times New Roman" w:hAnsi="Verdana" w:cs="Times New Roman"/>
      <w:b/>
      <w:i/>
      <w:iCs/>
      <w:sz w:val="24"/>
      <w:szCs w:val="24"/>
      <w:lang w:eastAsia="pt-BR"/>
    </w:rPr>
  </w:style>
  <w:style w:type="character" w:customStyle="1" w:styleId="AtencaoChar">
    <w:name w:val="Atencao Char"/>
    <w:basedOn w:val="Fontepargpadro"/>
    <w:link w:val="Atencao"/>
    <w:rsid w:val="006E173F"/>
    <w:rPr>
      <w:rFonts w:ascii="Century Schoolbook" w:eastAsia="Times New Roman" w:hAnsi="Century Schoolbook" w:cs="Times New Roman"/>
      <w:b/>
      <w:i/>
      <w:sz w:val="24"/>
      <w:szCs w:val="24"/>
      <w:lang w:eastAsia="pt-BR"/>
    </w:rPr>
  </w:style>
</w:styles>
</file>

<file path=word/webSettings.xml><?xml version="1.0" encoding="utf-8"?>
<w:webSettings xmlns:r="http://schemas.openxmlformats.org/officeDocument/2006/relationships" xmlns:w="http://schemas.openxmlformats.org/wordprocessingml/2006/main">
  <w:divs>
    <w:div w:id="778256280">
      <w:bodyDiv w:val="1"/>
      <w:marLeft w:val="0"/>
      <w:marRight w:val="0"/>
      <w:marTop w:val="0"/>
      <w:marBottom w:val="0"/>
      <w:divBdr>
        <w:top w:val="none" w:sz="0" w:space="0" w:color="auto"/>
        <w:left w:val="none" w:sz="0" w:space="0" w:color="auto"/>
        <w:bottom w:val="none" w:sz="0" w:space="0" w:color="auto"/>
        <w:right w:val="none" w:sz="0" w:space="0" w:color="auto"/>
      </w:divBdr>
      <w:divsChild>
        <w:div w:id="1315182558">
          <w:marLeft w:val="0"/>
          <w:marRight w:val="0"/>
          <w:marTop w:val="0"/>
          <w:marBottom w:val="0"/>
          <w:divBdr>
            <w:top w:val="none" w:sz="0" w:space="0" w:color="auto"/>
            <w:left w:val="none" w:sz="0" w:space="0" w:color="auto"/>
            <w:bottom w:val="none" w:sz="0" w:space="0" w:color="auto"/>
            <w:right w:val="none" w:sz="0" w:space="0" w:color="auto"/>
          </w:divBdr>
          <w:divsChild>
            <w:div w:id="798959012">
              <w:marLeft w:val="0"/>
              <w:marRight w:val="0"/>
              <w:marTop w:val="0"/>
              <w:marBottom w:val="0"/>
              <w:divBdr>
                <w:top w:val="none" w:sz="0" w:space="0" w:color="auto"/>
                <w:left w:val="none" w:sz="0" w:space="0" w:color="auto"/>
                <w:bottom w:val="none" w:sz="0" w:space="0" w:color="auto"/>
                <w:right w:val="none" w:sz="0" w:space="0" w:color="auto"/>
              </w:divBdr>
              <w:divsChild>
                <w:div w:id="741830992">
                  <w:marLeft w:val="368"/>
                  <w:marRight w:val="368"/>
                  <w:marTop w:val="368"/>
                  <w:marBottom w:val="368"/>
                  <w:divBdr>
                    <w:top w:val="none" w:sz="0" w:space="0" w:color="auto"/>
                    <w:left w:val="none" w:sz="0" w:space="0" w:color="auto"/>
                    <w:bottom w:val="none" w:sz="0" w:space="0" w:color="auto"/>
                    <w:right w:val="none" w:sz="0" w:space="0" w:color="auto"/>
                  </w:divBdr>
                  <w:divsChild>
                    <w:div w:id="671103221">
                      <w:marLeft w:val="0"/>
                      <w:marRight w:val="0"/>
                      <w:marTop w:val="0"/>
                      <w:marBottom w:val="0"/>
                      <w:divBdr>
                        <w:top w:val="none" w:sz="0" w:space="0" w:color="auto"/>
                        <w:left w:val="none" w:sz="0" w:space="0" w:color="auto"/>
                        <w:bottom w:val="none" w:sz="0" w:space="0" w:color="auto"/>
                        <w:right w:val="none" w:sz="0" w:space="0" w:color="auto"/>
                      </w:divBdr>
                    </w:div>
                    <w:div w:id="728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4464">
              <w:marLeft w:val="368"/>
              <w:marRight w:val="368"/>
              <w:marTop w:val="368"/>
              <w:marBottom w:val="368"/>
              <w:divBdr>
                <w:top w:val="none" w:sz="0" w:space="0" w:color="auto"/>
                <w:left w:val="none" w:sz="0" w:space="0" w:color="auto"/>
                <w:bottom w:val="none" w:sz="0" w:space="0" w:color="auto"/>
                <w:right w:val="none" w:sz="0" w:space="0" w:color="auto"/>
              </w:divBdr>
              <w:divsChild>
                <w:div w:id="337005018">
                  <w:marLeft w:val="0"/>
                  <w:marRight w:val="0"/>
                  <w:marTop w:val="0"/>
                  <w:marBottom w:val="0"/>
                  <w:divBdr>
                    <w:top w:val="none" w:sz="0" w:space="0" w:color="auto"/>
                    <w:left w:val="none" w:sz="0" w:space="0" w:color="auto"/>
                    <w:bottom w:val="none" w:sz="0" w:space="0" w:color="auto"/>
                    <w:right w:val="none" w:sz="0" w:space="0" w:color="auto"/>
                  </w:divBdr>
                </w:div>
                <w:div w:id="1048719328">
                  <w:marLeft w:val="0"/>
                  <w:marRight w:val="0"/>
                  <w:marTop w:val="0"/>
                  <w:marBottom w:val="0"/>
                  <w:divBdr>
                    <w:top w:val="none" w:sz="0" w:space="0" w:color="auto"/>
                    <w:left w:val="none" w:sz="0" w:space="0" w:color="auto"/>
                    <w:bottom w:val="none" w:sz="0" w:space="0" w:color="auto"/>
                    <w:right w:val="none" w:sz="0" w:space="0" w:color="auto"/>
                  </w:divBdr>
                </w:div>
              </w:divsChild>
            </w:div>
            <w:div w:id="678191157">
              <w:marLeft w:val="0"/>
              <w:marRight w:val="0"/>
              <w:marTop w:val="0"/>
              <w:marBottom w:val="0"/>
              <w:divBdr>
                <w:top w:val="none" w:sz="0" w:space="0" w:color="auto"/>
                <w:left w:val="none" w:sz="0" w:space="0" w:color="auto"/>
                <w:bottom w:val="none" w:sz="0" w:space="0" w:color="auto"/>
                <w:right w:val="none" w:sz="0" w:space="0" w:color="auto"/>
              </w:divBdr>
              <w:divsChild>
                <w:div w:id="940643087">
                  <w:marLeft w:val="368"/>
                  <w:marRight w:val="368"/>
                  <w:marTop w:val="368"/>
                  <w:marBottom w:val="368"/>
                  <w:divBdr>
                    <w:top w:val="none" w:sz="0" w:space="0" w:color="auto"/>
                    <w:left w:val="none" w:sz="0" w:space="0" w:color="auto"/>
                    <w:bottom w:val="none" w:sz="0" w:space="0" w:color="auto"/>
                    <w:right w:val="none" w:sz="0" w:space="0" w:color="auto"/>
                  </w:divBdr>
                  <w:divsChild>
                    <w:div w:id="480197791">
                      <w:marLeft w:val="0"/>
                      <w:marRight w:val="0"/>
                      <w:marTop w:val="0"/>
                      <w:marBottom w:val="0"/>
                      <w:divBdr>
                        <w:top w:val="none" w:sz="0" w:space="0" w:color="auto"/>
                        <w:left w:val="none" w:sz="0" w:space="0" w:color="auto"/>
                        <w:bottom w:val="none" w:sz="0" w:space="0" w:color="auto"/>
                        <w:right w:val="none" w:sz="0" w:space="0" w:color="auto"/>
                      </w:divBdr>
                    </w:div>
                    <w:div w:id="66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8952">
              <w:marLeft w:val="368"/>
              <w:marRight w:val="368"/>
              <w:marTop w:val="368"/>
              <w:marBottom w:val="368"/>
              <w:divBdr>
                <w:top w:val="none" w:sz="0" w:space="0" w:color="auto"/>
                <w:left w:val="none" w:sz="0" w:space="0" w:color="auto"/>
                <w:bottom w:val="none" w:sz="0" w:space="0" w:color="auto"/>
                <w:right w:val="none" w:sz="0" w:space="0" w:color="auto"/>
              </w:divBdr>
              <w:divsChild>
                <w:div w:id="1817915474">
                  <w:marLeft w:val="0"/>
                  <w:marRight w:val="0"/>
                  <w:marTop w:val="0"/>
                  <w:marBottom w:val="0"/>
                  <w:divBdr>
                    <w:top w:val="none" w:sz="0" w:space="0" w:color="auto"/>
                    <w:left w:val="none" w:sz="0" w:space="0" w:color="auto"/>
                    <w:bottom w:val="none" w:sz="0" w:space="0" w:color="auto"/>
                    <w:right w:val="none" w:sz="0" w:space="0" w:color="auto"/>
                  </w:divBdr>
                </w:div>
                <w:div w:id="1172988009">
                  <w:marLeft w:val="0"/>
                  <w:marRight w:val="0"/>
                  <w:marTop w:val="0"/>
                  <w:marBottom w:val="0"/>
                  <w:divBdr>
                    <w:top w:val="none" w:sz="0" w:space="0" w:color="auto"/>
                    <w:left w:val="none" w:sz="0" w:space="0" w:color="auto"/>
                    <w:bottom w:val="none" w:sz="0" w:space="0" w:color="auto"/>
                    <w:right w:val="none" w:sz="0" w:space="0" w:color="auto"/>
                  </w:divBdr>
                </w:div>
              </w:divsChild>
            </w:div>
            <w:div w:id="605044345">
              <w:marLeft w:val="0"/>
              <w:marRight w:val="0"/>
              <w:marTop w:val="0"/>
              <w:marBottom w:val="0"/>
              <w:divBdr>
                <w:top w:val="none" w:sz="0" w:space="0" w:color="auto"/>
                <w:left w:val="none" w:sz="0" w:space="0" w:color="auto"/>
                <w:bottom w:val="none" w:sz="0" w:space="0" w:color="auto"/>
                <w:right w:val="none" w:sz="0" w:space="0" w:color="auto"/>
              </w:divBdr>
              <w:divsChild>
                <w:div w:id="48454984">
                  <w:marLeft w:val="368"/>
                  <w:marRight w:val="368"/>
                  <w:marTop w:val="368"/>
                  <w:marBottom w:val="368"/>
                  <w:divBdr>
                    <w:top w:val="none" w:sz="0" w:space="0" w:color="auto"/>
                    <w:left w:val="none" w:sz="0" w:space="0" w:color="auto"/>
                    <w:bottom w:val="none" w:sz="0" w:space="0" w:color="auto"/>
                    <w:right w:val="none" w:sz="0" w:space="0" w:color="auto"/>
                  </w:divBdr>
                  <w:divsChild>
                    <w:div w:id="1494301028">
                      <w:marLeft w:val="0"/>
                      <w:marRight w:val="0"/>
                      <w:marTop w:val="0"/>
                      <w:marBottom w:val="0"/>
                      <w:divBdr>
                        <w:top w:val="none" w:sz="0" w:space="0" w:color="auto"/>
                        <w:left w:val="none" w:sz="0" w:space="0" w:color="auto"/>
                        <w:bottom w:val="none" w:sz="0" w:space="0" w:color="auto"/>
                        <w:right w:val="none" w:sz="0" w:space="0" w:color="auto"/>
                      </w:divBdr>
                    </w:div>
                    <w:div w:id="150431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1999">
              <w:marLeft w:val="368"/>
              <w:marRight w:val="368"/>
              <w:marTop w:val="368"/>
              <w:marBottom w:val="368"/>
              <w:divBdr>
                <w:top w:val="none" w:sz="0" w:space="0" w:color="auto"/>
                <w:left w:val="none" w:sz="0" w:space="0" w:color="auto"/>
                <w:bottom w:val="none" w:sz="0" w:space="0" w:color="auto"/>
                <w:right w:val="none" w:sz="0" w:space="0" w:color="auto"/>
              </w:divBdr>
              <w:divsChild>
                <w:div w:id="1278949999">
                  <w:marLeft w:val="0"/>
                  <w:marRight w:val="0"/>
                  <w:marTop w:val="0"/>
                  <w:marBottom w:val="0"/>
                  <w:divBdr>
                    <w:top w:val="none" w:sz="0" w:space="0" w:color="auto"/>
                    <w:left w:val="none" w:sz="0" w:space="0" w:color="auto"/>
                    <w:bottom w:val="none" w:sz="0" w:space="0" w:color="auto"/>
                    <w:right w:val="none" w:sz="0" w:space="0" w:color="auto"/>
                  </w:divBdr>
                </w:div>
                <w:div w:id="1611938577">
                  <w:marLeft w:val="0"/>
                  <w:marRight w:val="0"/>
                  <w:marTop w:val="0"/>
                  <w:marBottom w:val="0"/>
                  <w:divBdr>
                    <w:top w:val="none" w:sz="0" w:space="0" w:color="auto"/>
                    <w:left w:val="none" w:sz="0" w:space="0" w:color="auto"/>
                    <w:bottom w:val="none" w:sz="0" w:space="0" w:color="auto"/>
                    <w:right w:val="none" w:sz="0" w:space="0" w:color="auto"/>
                  </w:divBdr>
                </w:div>
              </w:divsChild>
            </w:div>
            <w:div w:id="1853449146">
              <w:marLeft w:val="0"/>
              <w:marRight w:val="0"/>
              <w:marTop w:val="0"/>
              <w:marBottom w:val="0"/>
              <w:divBdr>
                <w:top w:val="none" w:sz="0" w:space="0" w:color="auto"/>
                <w:left w:val="none" w:sz="0" w:space="0" w:color="auto"/>
                <w:bottom w:val="none" w:sz="0" w:space="0" w:color="auto"/>
                <w:right w:val="none" w:sz="0" w:space="0" w:color="auto"/>
              </w:divBdr>
              <w:divsChild>
                <w:div w:id="367073615">
                  <w:marLeft w:val="368"/>
                  <w:marRight w:val="368"/>
                  <w:marTop w:val="368"/>
                  <w:marBottom w:val="368"/>
                  <w:divBdr>
                    <w:top w:val="none" w:sz="0" w:space="0" w:color="auto"/>
                    <w:left w:val="none" w:sz="0" w:space="0" w:color="auto"/>
                    <w:bottom w:val="none" w:sz="0" w:space="0" w:color="auto"/>
                    <w:right w:val="none" w:sz="0" w:space="0" w:color="auto"/>
                  </w:divBdr>
                  <w:divsChild>
                    <w:div w:id="1962806178">
                      <w:marLeft w:val="0"/>
                      <w:marRight w:val="0"/>
                      <w:marTop w:val="0"/>
                      <w:marBottom w:val="0"/>
                      <w:divBdr>
                        <w:top w:val="none" w:sz="0" w:space="0" w:color="auto"/>
                        <w:left w:val="none" w:sz="0" w:space="0" w:color="auto"/>
                        <w:bottom w:val="none" w:sz="0" w:space="0" w:color="auto"/>
                        <w:right w:val="none" w:sz="0" w:space="0" w:color="auto"/>
                      </w:divBdr>
                    </w:div>
                    <w:div w:id="12952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8655">
              <w:marLeft w:val="368"/>
              <w:marRight w:val="368"/>
              <w:marTop w:val="368"/>
              <w:marBottom w:val="368"/>
              <w:divBdr>
                <w:top w:val="none" w:sz="0" w:space="0" w:color="auto"/>
                <w:left w:val="none" w:sz="0" w:space="0" w:color="auto"/>
                <w:bottom w:val="none" w:sz="0" w:space="0" w:color="auto"/>
                <w:right w:val="none" w:sz="0" w:space="0" w:color="auto"/>
              </w:divBdr>
              <w:divsChild>
                <w:div w:id="1814062510">
                  <w:marLeft w:val="0"/>
                  <w:marRight w:val="0"/>
                  <w:marTop w:val="0"/>
                  <w:marBottom w:val="0"/>
                  <w:divBdr>
                    <w:top w:val="none" w:sz="0" w:space="0" w:color="auto"/>
                    <w:left w:val="none" w:sz="0" w:space="0" w:color="auto"/>
                    <w:bottom w:val="none" w:sz="0" w:space="0" w:color="auto"/>
                    <w:right w:val="none" w:sz="0" w:space="0" w:color="auto"/>
                  </w:divBdr>
                </w:div>
                <w:div w:id="1645620163">
                  <w:marLeft w:val="0"/>
                  <w:marRight w:val="0"/>
                  <w:marTop w:val="0"/>
                  <w:marBottom w:val="0"/>
                  <w:divBdr>
                    <w:top w:val="none" w:sz="0" w:space="0" w:color="auto"/>
                    <w:left w:val="none" w:sz="0" w:space="0" w:color="auto"/>
                    <w:bottom w:val="none" w:sz="0" w:space="0" w:color="auto"/>
                    <w:right w:val="none" w:sz="0" w:space="0" w:color="auto"/>
                  </w:divBdr>
                </w:div>
              </w:divsChild>
            </w:div>
            <w:div w:id="1486362584">
              <w:marLeft w:val="0"/>
              <w:marRight w:val="0"/>
              <w:marTop w:val="0"/>
              <w:marBottom w:val="0"/>
              <w:divBdr>
                <w:top w:val="none" w:sz="0" w:space="0" w:color="auto"/>
                <w:left w:val="none" w:sz="0" w:space="0" w:color="auto"/>
                <w:bottom w:val="none" w:sz="0" w:space="0" w:color="auto"/>
                <w:right w:val="none" w:sz="0" w:space="0" w:color="auto"/>
              </w:divBdr>
              <w:divsChild>
                <w:div w:id="1127045212">
                  <w:marLeft w:val="368"/>
                  <w:marRight w:val="368"/>
                  <w:marTop w:val="368"/>
                  <w:marBottom w:val="368"/>
                  <w:divBdr>
                    <w:top w:val="none" w:sz="0" w:space="0" w:color="auto"/>
                    <w:left w:val="none" w:sz="0" w:space="0" w:color="auto"/>
                    <w:bottom w:val="none" w:sz="0" w:space="0" w:color="auto"/>
                    <w:right w:val="none" w:sz="0" w:space="0" w:color="auto"/>
                  </w:divBdr>
                  <w:divsChild>
                    <w:div w:id="1744790161">
                      <w:marLeft w:val="0"/>
                      <w:marRight w:val="0"/>
                      <w:marTop w:val="0"/>
                      <w:marBottom w:val="0"/>
                      <w:divBdr>
                        <w:top w:val="none" w:sz="0" w:space="0" w:color="auto"/>
                        <w:left w:val="none" w:sz="0" w:space="0" w:color="auto"/>
                        <w:bottom w:val="none" w:sz="0" w:space="0" w:color="auto"/>
                        <w:right w:val="none" w:sz="0" w:space="0" w:color="auto"/>
                      </w:divBdr>
                    </w:div>
                    <w:div w:id="1267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849">
              <w:marLeft w:val="368"/>
              <w:marRight w:val="368"/>
              <w:marTop w:val="368"/>
              <w:marBottom w:val="368"/>
              <w:divBdr>
                <w:top w:val="none" w:sz="0" w:space="0" w:color="auto"/>
                <w:left w:val="none" w:sz="0" w:space="0" w:color="auto"/>
                <w:bottom w:val="none" w:sz="0" w:space="0" w:color="auto"/>
                <w:right w:val="none" w:sz="0" w:space="0" w:color="auto"/>
              </w:divBdr>
              <w:divsChild>
                <w:div w:id="1502233963">
                  <w:marLeft w:val="0"/>
                  <w:marRight w:val="0"/>
                  <w:marTop w:val="0"/>
                  <w:marBottom w:val="0"/>
                  <w:divBdr>
                    <w:top w:val="none" w:sz="0" w:space="0" w:color="auto"/>
                    <w:left w:val="none" w:sz="0" w:space="0" w:color="auto"/>
                    <w:bottom w:val="none" w:sz="0" w:space="0" w:color="auto"/>
                    <w:right w:val="none" w:sz="0" w:space="0" w:color="auto"/>
                  </w:divBdr>
                </w:div>
                <w:div w:id="932085284">
                  <w:marLeft w:val="0"/>
                  <w:marRight w:val="0"/>
                  <w:marTop w:val="0"/>
                  <w:marBottom w:val="0"/>
                  <w:divBdr>
                    <w:top w:val="none" w:sz="0" w:space="0" w:color="auto"/>
                    <w:left w:val="none" w:sz="0" w:space="0" w:color="auto"/>
                    <w:bottom w:val="none" w:sz="0" w:space="0" w:color="auto"/>
                    <w:right w:val="none" w:sz="0" w:space="0" w:color="auto"/>
                  </w:divBdr>
                </w:div>
              </w:divsChild>
            </w:div>
            <w:div w:id="1421876604">
              <w:marLeft w:val="0"/>
              <w:marRight w:val="0"/>
              <w:marTop w:val="0"/>
              <w:marBottom w:val="0"/>
              <w:divBdr>
                <w:top w:val="none" w:sz="0" w:space="0" w:color="auto"/>
                <w:left w:val="none" w:sz="0" w:space="0" w:color="auto"/>
                <w:bottom w:val="none" w:sz="0" w:space="0" w:color="auto"/>
                <w:right w:val="none" w:sz="0" w:space="0" w:color="auto"/>
              </w:divBdr>
              <w:divsChild>
                <w:div w:id="267393725">
                  <w:marLeft w:val="368"/>
                  <w:marRight w:val="368"/>
                  <w:marTop w:val="368"/>
                  <w:marBottom w:val="368"/>
                  <w:divBdr>
                    <w:top w:val="none" w:sz="0" w:space="0" w:color="auto"/>
                    <w:left w:val="none" w:sz="0" w:space="0" w:color="auto"/>
                    <w:bottom w:val="none" w:sz="0" w:space="0" w:color="auto"/>
                    <w:right w:val="none" w:sz="0" w:space="0" w:color="auto"/>
                  </w:divBdr>
                  <w:divsChild>
                    <w:div w:id="1599437280">
                      <w:marLeft w:val="0"/>
                      <w:marRight w:val="0"/>
                      <w:marTop w:val="0"/>
                      <w:marBottom w:val="0"/>
                      <w:divBdr>
                        <w:top w:val="none" w:sz="0" w:space="0" w:color="auto"/>
                        <w:left w:val="none" w:sz="0" w:space="0" w:color="auto"/>
                        <w:bottom w:val="none" w:sz="0" w:space="0" w:color="auto"/>
                        <w:right w:val="none" w:sz="0" w:space="0" w:color="auto"/>
                      </w:divBdr>
                    </w:div>
                    <w:div w:id="7775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5490">
              <w:marLeft w:val="368"/>
              <w:marRight w:val="368"/>
              <w:marTop w:val="368"/>
              <w:marBottom w:val="368"/>
              <w:divBdr>
                <w:top w:val="none" w:sz="0" w:space="0" w:color="auto"/>
                <w:left w:val="none" w:sz="0" w:space="0" w:color="auto"/>
                <w:bottom w:val="none" w:sz="0" w:space="0" w:color="auto"/>
                <w:right w:val="none" w:sz="0" w:space="0" w:color="auto"/>
              </w:divBdr>
              <w:divsChild>
                <w:div w:id="1009715060">
                  <w:marLeft w:val="0"/>
                  <w:marRight w:val="0"/>
                  <w:marTop w:val="0"/>
                  <w:marBottom w:val="0"/>
                  <w:divBdr>
                    <w:top w:val="none" w:sz="0" w:space="0" w:color="auto"/>
                    <w:left w:val="none" w:sz="0" w:space="0" w:color="auto"/>
                    <w:bottom w:val="none" w:sz="0" w:space="0" w:color="auto"/>
                    <w:right w:val="none" w:sz="0" w:space="0" w:color="auto"/>
                  </w:divBdr>
                </w:div>
                <w:div w:id="2118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738">
      <w:bodyDiv w:val="1"/>
      <w:marLeft w:val="0"/>
      <w:marRight w:val="0"/>
      <w:marTop w:val="0"/>
      <w:marBottom w:val="0"/>
      <w:divBdr>
        <w:top w:val="none" w:sz="0" w:space="0" w:color="auto"/>
        <w:left w:val="none" w:sz="0" w:space="0" w:color="auto"/>
        <w:bottom w:val="none" w:sz="0" w:space="0" w:color="auto"/>
        <w:right w:val="none" w:sz="0" w:space="0" w:color="auto"/>
      </w:divBdr>
    </w:div>
    <w:div w:id="987510653">
      <w:bodyDiv w:val="1"/>
      <w:marLeft w:val="0"/>
      <w:marRight w:val="0"/>
      <w:marTop w:val="0"/>
      <w:marBottom w:val="0"/>
      <w:divBdr>
        <w:top w:val="none" w:sz="0" w:space="0" w:color="auto"/>
        <w:left w:val="none" w:sz="0" w:space="0" w:color="auto"/>
        <w:bottom w:val="none" w:sz="0" w:space="0" w:color="auto"/>
        <w:right w:val="none" w:sz="0" w:space="0" w:color="auto"/>
      </w:divBdr>
    </w:div>
    <w:div w:id="10316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sebraepr.com.br/portal/page/portal/PORTAL_INTERNET/PRINCIPAL2009" TargetMode="External"/><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E8046-2637-44FF-95F3-9C30F0D9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2300</Words>
  <Characters>12422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WM Assessoria Empresarial</Company>
  <LinksUpToDate>false</LinksUpToDate>
  <CharactersWithSpaces>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Suhely de Moraes</dc:creator>
  <cp:lastModifiedBy>Suely</cp:lastModifiedBy>
  <cp:revision>11</cp:revision>
  <dcterms:created xsi:type="dcterms:W3CDTF">2012-12-13T22:55:00Z</dcterms:created>
  <dcterms:modified xsi:type="dcterms:W3CDTF">2012-12-17T20:17:00Z</dcterms:modified>
</cp:coreProperties>
</file>