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FAA0" w14:textId="77777777" w:rsidR="005F0B35" w:rsidRDefault="005F0B35" w:rsidP="005F0B3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CEC471B" w14:textId="5BEB9E4B" w:rsidR="00BE708E" w:rsidRPr="00B56FF5" w:rsidRDefault="00F631F9" w:rsidP="005F0B3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56FF5">
        <w:rPr>
          <w:rFonts w:cstheme="minorHAnsi"/>
          <w:sz w:val="24"/>
          <w:szCs w:val="24"/>
        </w:rPr>
        <w:t xml:space="preserve">Curitiba, </w:t>
      </w:r>
      <w:r w:rsidR="005F0B35">
        <w:rPr>
          <w:rFonts w:cstheme="minorHAnsi"/>
          <w:sz w:val="24"/>
          <w:szCs w:val="24"/>
        </w:rPr>
        <w:fldChar w:fldCharType="begin"/>
      </w:r>
      <w:r w:rsidR="005F0B35">
        <w:rPr>
          <w:rFonts w:cstheme="minorHAnsi"/>
          <w:sz w:val="24"/>
          <w:szCs w:val="24"/>
        </w:rPr>
        <w:instrText xml:space="preserve"> TIME \@ "d' de 'MMMM' de 'yyyy" </w:instrText>
      </w:r>
      <w:r w:rsidR="005F0B35">
        <w:rPr>
          <w:rFonts w:cstheme="minorHAnsi"/>
          <w:sz w:val="24"/>
          <w:szCs w:val="24"/>
        </w:rPr>
        <w:fldChar w:fldCharType="separate"/>
      </w:r>
      <w:r w:rsidR="00CE7E8A">
        <w:rPr>
          <w:rFonts w:cstheme="minorHAnsi"/>
          <w:noProof/>
          <w:sz w:val="24"/>
          <w:szCs w:val="24"/>
        </w:rPr>
        <w:t>3 de setembro de 2021</w:t>
      </w:r>
      <w:r w:rsidR="005F0B35">
        <w:rPr>
          <w:rFonts w:cstheme="minorHAnsi"/>
          <w:sz w:val="24"/>
          <w:szCs w:val="24"/>
        </w:rPr>
        <w:fldChar w:fldCharType="end"/>
      </w:r>
      <w:r w:rsidR="005F0B35">
        <w:rPr>
          <w:rFonts w:cstheme="minorHAnsi"/>
          <w:sz w:val="24"/>
          <w:szCs w:val="24"/>
        </w:rPr>
        <w:t>.</w:t>
      </w:r>
    </w:p>
    <w:p w14:paraId="39FF0FE3" w14:textId="77777777" w:rsidR="00BE708E" w:rsidRPr="00B56FF5" w:rsidRDefault="00BE708E" w:rsidP="00BE708E">
      <w:pPr>
        <w:spacing w:after="0" w:line="240" w:lineRule="auto"/>
        <w:ind w:left="3540" w:firstLine="708"/>
        <w:rPr>
          <w:rFonts w:cstheme="minorHAnsi"/>
          <w:color w:val="FF0000"/>
          <w:sz w:val="24"/>
          <w:szCs w:val="24"/>
        </w:rPr>
      </w:pPr>
    </w:p>
    <w:p w14:paraId="0F9C2CEC" w14:textId="77777777" w:rsidR="005F0B35" w:rsidRPr="005F0B35" w:rsidRDefault="005F0B35" w:rsidP="005F0B35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5F0B35">
        <w:rPr>
          <w:rFonts w:cstheme="minorHAnsi"/>
          <w:sz w:val="24"/>
          <w:szCs w:val="24"/>
        </w:rPr>
        <w:t>Ao Governo do Estado do Paraná,</w:t>
      </w:r>
    </w:p>
    <w:p w14:paraId="75742615" w14:textId="77777777" w:rsidR="005F0B35" w:rsidRPr="005F0B35" w:rsidRDefault="005F0B35" w:rsidP="005F0B35">
      <w:pPr>
        <w:jc w:val="both"/>
        <w:rPr>
          <w:rFonts w:cstheme="minorHAnsi"/>
          <w:b/>
          <w:bCs/>
          <w:sz w:val="24"/>
          <w:szCs w:val="24"/>
        </w:rPr>
      </w:pPr>
    </w:p>
    <w:p w14:paraId="03E5F75B" w14:textId="77777777" w:rsidR="005F0B35" w:rsidRPr="005F0B35" w:rsidRDefault="005F0B35" w:rsidP="005F0B35">
      <w:pPr>
        <w:jc w:val="both"/>
        <w:rPr>
          <w:rFonts w:cstheme="minorHAnsi"/>
          <w:b/>
          <w:bCs/>
          <w:sz w:val="24"/>
          <w:szCs w:val="24"/>
        </w:rPr>
      </w:pPr>
      <w:r w:rsidRPr="005F0B35">
        <w:rPr>
          <w:rFonts w:cstheme="minorHAnsi"/>
          <w:b/>
          <w:bCs/>
          <w:sz w:val="24"/>
          <w:szCs w:val="24"/>
        </w:rPr>
        <w:t xml:space="preserve">Excelentíssimo </w:t>
      </w:r>
      <w:proofErr w:type="spellStart"/>
      <w:proofErr w:type="gramStart"/>
      <w:r w:rsidRPr="005F0B35">
        <w:rPr>
          <w:rFonts w:cstheme="minorHAnsi"/>
          <w:b/>
          <w:bCs/>
          <w:sz w:val="24"/>
          <w:szCs w:val="24"/>
        </w:rPr>
        <w:t>sr.</w:t>
      </w:r>
      <w:proofErr w:type="spellEnd"/>
      <w:proofErr w:type="gramEnd"/>
      <w:r w:rsidRPr="005F0B35">
        <w:rPr>
          <w:rFonts w:cstheme="minorHAnsi"/>
          <w:b/>
          <w:bCs/>
          <w:sz w:val="24"/>
          <w:szCs w:val="24"/>
        </w:rPr>
        <w:t xml:space="preserve"> Governador, Carlos Massa Ratinho Junior</w:t>
      </w:r>
    </w:p>
    <w:p w14:paraId="284F1E20" w14:textId="77777777" w:rsidR="005F0B35" w:rsidRPr="005F0B35" w:rsidRDefault="005F0B35" w:rsidP="005F0B35">
      <w:pPr>
        <w:jc w:val="both"/>
        <w:rPr>
          <w:rFonts w:cstheme="minorHAnsi"/>
          <w:sz w:val="24"/>
          <w:szCs w:val="24"/>
        </w:rPr>
      </w:pPr>
    </w:p>
    <w:p w14:paraId="7C47F411" w14:textId="24D2C12E" w:rsidR="005F0B35" w:rsidRPr="005F0B35" w:rsidRDefault="005F0B35" w:rsidP="005F0B35">
      <w:pPr>
        <w:ind w:firstLine="708"/>
        <w:jc w:val="both"/>
        <w:rPr>
          <w:rFonts w:cstheme="minorHAnsi"/>
          <w:sz w:val="24"/>
          <w:szCs w:val="24"/>
        </w:rPr>
      </w:pPr>
      <w:r w:rsidRPr="00B56FF5">
        <w:rPr>
          <w:rFonts w:cstheme="minorHAnsi"/>
          <w:sz w:val="24"/>
          <w:szCs w:val="24"/>
        </w:rPr>
        <w:t xml:space="preserve">O G7, grupo das </w:t>
      </w:r>
      <w:proofErr w:type="gramStart"/>
      <w:r w:rsidRPr="00B56FF5">
        <w:rPr>
          <w:rFonts w:cstheme="minorHAnsi"/>
          <w:sz w:val="24"/>
          <w:szCs w:val="24"/>
        </w:rPr>
        <w:t>7</w:t>
      </w:r>
      <w:proofErr w:type="gramEnd"/>
      <w:r w:rsidRPr="00B56FF5">
        <w:rPr>
          <w:rFonts w:cstheme="minorHAnsi"/>
          <w:sz w:val="24"/>
          <w:szCs w:val="24"/>
        </w:rPr>
        <w:t xml:space="preserve"> lideranças</w:t>
      </w:r>
      <w:r w:rsidRPr="00B56FF5">
        <w:rPr>
          <w:rStyle w:val="Refdenotaderodap"/>
          <w:rFonts w:cstheme="minorHAnsi"/>
          <w:sz w:val="24"/>
          <w:szCs w:val="24"/>
        </w:rPr>
        <w:footnoteReference w:id="1"/>
      </w:r>
      <w:r w:rsidRPr="00B56FF5">
        <w:rPr>
          <w:rFonts w:cstheme="minorHAnsi"/>
          <w:sz w:val="24"/>
          <w:szCs w:val="24"/>
        </w:rPr>
        <w:t xml:space="preserve"> do setor produtivo do Estado do Paraná, em sua atuação pelo desenvolvimento econômico e social do Estado do Paraná e do Brasil,</w:t>
      </w:r>
      <w:r>
        <w:rPr>
          <w:rFonts w:cstheme="minorHAnsi"/>
          <w:sz w:val="24"/>
          <w:szCs w:val="24"/>
        </w:rPr>
        <w:t xml:space="preserve"> neste ato representado por seu Coordenador abaixo assinado,</w:t>
      </w:r>
      <w:r w:rsidRPr="00B56FF5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e</w:t>
      </w:r>
      <w:r w:rsidRPr="00B56FF5">
        <w:rPr>
          <w:rFonts w:cstheme="minorHAnsi"/>
          <w:sz w:val="24"/>
          <w:szCs w:val="24"/>
        </w:rPr>
        <w:t xml:space="preserve">m </w:t>
      </w:r>
      <w:r w:rsidRPr="005F0B35">
        <w:rPr>
          <w:rFonts w:cstheme="minorHAnsi"/>
          <w:sz w:val="24"/>
          <w:szCs w:val="24"/>
        </w:rPr>
        <w:t>respeitosamente perante Vossa Excelência, informar e requerer o que segue:</w:t>
      </w:r>
    </w:p>
    <w:p w14:paraId="001FF47D" w14:textId="77777777" w:rsidR="005F0B35" w:rsidRPr="005F0B35" w:rsidRDefault="005F0B35" w:rsidP="005F0B35">
      <w:pPr>
        <w:jc w:val="both"/>
        <w:rPr>
          <w:rFonts w:cstheme="minorHAnsi"/>
          <w:sz w:val="24"/>
          <w:szCs w:val="24"/>
        </w:rPr>
      </w:pPr>
      <w:r w:rsidRPr="005F0B35">
        <w:rPr>
          <w:rFonts w:cstheme="minorHAnsi"/>
          <w:b/>
          <w:bCs/>
          <w:sz w:val="24"/>
          <w:szCs w:val="24"/>
        </w:rPr>
        <w:t>Considerando</w:t>
      </w:r>
      <w:r w:rsidRPr="005F0B35">
        <w:rPr>
          <w:rFonts w:cstheme="minorHAnsi"/>
          <w:sz w:val="24"/>
          <w:szCs w:val="24"/>
        </w:rPr>
        <w:t xml:space="preserve"> que o Sistema de Bandeiras Tarifárias, com as cores verde, amarela e vermelha, que indicam o custo da energia, </w:t>
      </w:r>
      <w:proofErr w:type="gramStart"/>
      <w:r w:rsidRPr="005F0B35">
        <w:rPr>
          <w:rFonts w:cstheme="minorHAnsi"/>
          <w:sz w:val="24"/>
          <w:szCs w:val="24"/>
        </w:rPr>
        <w:t>foram instituídas</w:t>
      </w:r>
      <w:proofErr w:type="gramEnd"/>
      <w:r w:rsidRPr="005F0B35">
        <w:rPr>
          <w:rFonts w:cstheme="minorHAnsi"/>
          <w:sz w:val="24"/>
          <w:szCs w:val="24"/>
        </w:rPr>
        <w:t xml:space="preserve"> em função das condições de geração de eletricidade, em que a bandeira vermelha demonstra um patamar com condições mais elevadas de geração, utilizadas como forma de restringir o consumo e evitar um “apagão”.</w:t>
      </w:r>
    </w:p>
    <w:p w14:paraId="64F2FEF4" w14:textId="77777777" w:rsidR="005F0B35" w:rsidRPr="005F0B35" w:rsidRDefault="005F0B35" w:rsidP="005F0B35">
      <w:pPr>
        <w:jc w:val="both"/>
        <w:rPr>
          <w:rFonts w:cstheme="minorHAnsi"/>
          <w:sz w:val="24"/>
          <w:szCs w:val="24"/>
        </w:rPr>
      </w:pPr>
      <w:r w:rsidRPr="005F0B35">
        <w:rPr>
          <w:rFonts w:cstheme="minorHAnsi"/>
          <w:b/>
          <w:bCs/>
          <w:sz w:val="24"/>
          <w:szCs w:val="24"/>
        </w:rPr>
        <w:t>Considerando</w:t>
      </w:r>
      <w:r w:rsidRPr="005F0B35">
        <w:rPr>
          <w:rFonts w:cstheme="minorHAnsi"/>
          <w:sz w:val="24"/>
          <w:szCs w:val="24"/>
        </w:rPr>
        <w:t xml:space="preserve"> que o fato gerador do ICMS é na saída da mercadoria, ou seja, quando há </w:t>
      </w:r>
      <w:proofErr w:type="gramStart"/>
      <w:r w:rsidRPr="005F0B35">
        <w:rPr>
          <w:rFonts w:cstheme="minorHAnsi"/>
          <w:sz w:val="24"/>
          <w:szCs w:val="24"/>
        </w:rPr>
        <w:t>o</w:t>
      </w:r>
      <w:proofErr w:type="gramEnd"/>
      <w:r w:rsidRPr="005F0B35">
        <w:rPr>
          <w:rFonts w:cstheme="minorHAnsi"/>
          <w:sz w:val="24"/>
          <w:szCs w:val="24"/>
        </w:rPr>
        <w:t xml:space="preserve"> </w:t>
      </w:r>
      <w:proofErr w:type="gramStart"/>
      <w:r w:rsidRPr="005F0B35">
        <w:rPr>
          <w:rFonts w:cstheme="minorHAnsi"/>
          <w:sz w:val="24"/>
          <w:szCs w:val="24"/>
        </w:rPr>
        <w:t>consumo</w:t>
      </w:r>
      <w:proofErr w:type="gramEnd"/>
      <w:r w:rsidRPr="005F0B35">
        <w:rPr>
          <w:rFonts w:cstheme="minorHAnsi"/>
          <w:sz w:val="24"/>
          <w:szCs w:val="24"/>
        </w:rPr>
        <w:t xml:space="preserve"> da energia elétrica.</w:t>
      </w:r>
    </w:p>
    <w:p w14:paraId="592BC28A" w14:textId="77777777" w:rsidR="005F0B35" w:rsidRPr="005F0B35" w:rsidRDefault="005F0B35" w:rsidP="005F0B35">
      <w:pPr>
        <w:jc w:val="both"/>
        <w:rPr>
          <w:rFonts w:cstheme="minorHAnsi"/>
          <w:sz w:val="24"/>
          <w:szCs w:val="24"/>
        </w:rPr>
      </w:pPr>
      <w:r w:rsidRPr="005F0B35">
        <w:rPr>
          <w:rFonts w:cstheme="minorHAnsi"/>
          <w:b/>
          <w:bCs/>
          <w:sz w:val="24"/>
          <w:szCs w:val="24"/>
        </w:rPr>
        <w:t>Considerando</w:t>
      </w:r>
      <w:r w:rsidRPr="005F0B35">
        <w:rPr>
          <w:rFonts w:cstheme="minorHAnsi"/>
          <w:sz w:val="24"/>
          <w:szCs w:val="24"/>
        </w:rPr>
        <w:t xml:space="preserve"> que o ICMS incluso no acréscimo do valor da tarifa trata de receita extraordinária ao Governo do Estado, sem previsão orçamentária para utilização destes recursos previamente estabelecida.</w:t>
      </w:r>
    </w:p>
    <w:p w14:paraId="7ED2FF92" w14:textId="77777777" w:rsidR="005F0B35" w:rsidRPr="005F0B35" w:rsidRDefault="005F0B35" w:rsidP="005F0B35">
      <w:pPr>
        <w:jc w:val="both"/>
        <w:rPr>
          <w:rFonts w:cstheme="minorHAnsi"/>
          <w:sz w:val="24"/>
          <w:szCs w:val="24"/>
        </w:rPr>
      </w:pPr>
      <w:r w:rsidRPr="005F0B35">
        <w:rPr>
          <w:rFonts w:cstheme="minorHAnsi"/>
          <w:b/>
          <w:bCs/>
          <w:sz w:val="24"/>
          <w:szCs w:val="24"/>
        </w:rPr>
        <w:t>Considerando</w:t>
      </w:r>
      <w:r w:rsidRPr="005F0B35">
        <w:rPr>
          <w:rFonts w:cstheme="minorHAnsi"/>
          <w:sz w:val="24"/>
          <w:szCs w:val="24"/>
        </w:rPr>
        <w:t xml:space="preserve"> que o setor produtivo está tentando se reestabelecer financeiramente em decorrência da grave crise econômica, assim com a maioria dos cidadãos.</w:t>
      </w:r>
    </w:p>
    <w:p w14:paraId="7FA38344" w14:textId="77777777" w:rsidR="005F0B35" w:rsidRPr="005F0B35" w:rsidRDefault="005F0B35" w:rsidP="005F0B35">
      <w:pPr>
        <w:jc w:val="both"/>
        <w:rPr>
          <w:rFonts w:cstheme="minorHAnsi"/>
          <w:sz w:val="24"/>
          <w:szCs w:val="24"/>
        </w:rPr>
      </w:pPr>
      <w:r w:rsidRPr="005F0B35">
        <w:rPr>
          <w:rFonts w:cstheme="minorHAnsi"/>
          <w:b/>
          <w:bCs/>
          <w:sz w:val="24"/>
          <w:szCs w:val="24"/>
        </w:rPr>
        <w:t xml:space="preserve">Considerando </w:t>
      </w:r>
      <w:r w:rsidRPr="005F0B35">
        <w:rPr>
          <w:rFonts w:cstheme="minorHAnsi"/>
          <w:sz w:val="24"/>
          <w:szCs w:val="24"/>
        </w:rPr>
        <w:t>que outras Unidades da Federação já visualizam ou adotaram a inaplicabilidade o ICMS nesta faixa de valores, pautadas no entendimento do Superior Tribunal de Justiça (verbete nº 391) de que “o ICMS incide sobre o valor da tarifa de energia elétrica correspondente à demanda de potência efetivamente utilizada”.</w:t>
      </w:r>
    </w:p>
    <w:p w14:paraId="0C8D86CB" w14:textId="77777777" w:rsidR="005F0B35" w:rsidRPr="005F0B35" w:rsidRDefault="005F0B35" w:rsidP="005F0B35">
      <w:pPr>
        <w:ind w:firstLine="708"/>
        <w:jc w:val="both"/>
        <w:rPr>
          <w:rFonts w:cstheme="minorHAnsi"/>
          <w:sz w:val="24"/>
          <w:szCs w:val="24"/>
        </w:rPr>
      </w:pPr>
      <w:r w:rsidRPr="005F0B35">
        <w:rPr>
          <w:rFonts w:cstheme="minorHAnsi"/>
          <w:sz w:val="24"/>
          <w:szCs w:val="24"/>
        </w:rPr>
        <w:t xml:space="preserve">Nesta toada, vimos, muito respeitosamente, requerer isenção do ICMS no valor decorrente de alteração da bandeira, pois trata de aumento de valor para compensar a crise hídrica e não de aumento de consumo, sendo que a população e o setor produtivo teriam um agravante em suas finanças que já estão, na maioria, escassas em decorrência da crise. </w:t>
      </w:r>
    </w:p>
    <w:p w14:paraId="347C51D1" w14:textId="77777777" w:rsidR="005F0B35" w:rsidRPr="005F0B35" w:rsidRDefault="005F0B35" w:rsidP="005F0B35">
      <w:pPr>
        <w:ind w:firstLine="708"/>
        <w:jc w:val="both"/>
        <w:rPr>
          <w:rFonts w:cstheme="minorHAnsi"/>
          <w:sz w:val="24"/>
          <w:szCs w:val="24"/>
        </w:rPr>
      </w:pPr>
      <w:r w:rsidRPr="005F0B35">
        <w:rPr>
          <w:rFonts w:cstheme="minorHAnsi"/>
          <w:sz w:val="24"/>
          <w:szCs w:val="24"/>
        </w:rPr>
        <w:lastRenderedPageBreak/>
        <w:t>Sendo assim, contamos com a sensibilidade deste Governo no atendimento às justas e legítimas expectativas apresentadas, que, também, poderão corroborar com as demais medidas de enfrentamento à Covid-19.</w:t>
      </w:r>
    </w:p>
    <w:p w14:paraId="205B8390" w14:textId="77777777" w:rsidR="005F0B35" w:rsidRPr="005F0B35" w:rsidRDefault="005F0B35" w:rsidP="005F0B35">
      <w:pPr>
        <w:jc w:val="both"/>
        <w:rPr>
          <w:rFonts w:cstheme="minorHAnsi"/>
          <w:sz w:val="24"/>
          <w:szCs w:val="24"/>
        </w:rPr>
      </w:pPr>
    </w:p>
    <w:p w14:paraId="51E2D76C" w14:textId="04659C42" w:rsidR="004C6987" w:rsidRDefault="004C6987" w:rsidP="00B56FF5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 wp14:anchorId="49284C38" wp14:editId="2A00DBAF">
            <wp:extent cx="1514475" cy="840105"/>
            <wp:effectExtent l="0" t="0" r="9525" b="0"/>
            <wp:docPr id="1" name="Imagem 1" descr="For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5E0E0" w14:textId="1409AA9C" w:rsidR="00B56FF5" w:rsidRPr="00B56FF5" w:rsidRDefault="00B56FF5" w:rsidP="00B56FF5">
      <w:pPr>
        <w:pStyle w:val="SemEspaamento"/>
        <w:jc w:val="center"/>
        <w:rPr>
          <w:rFonts w:cstheme="minorHAnsi"/>
          <w:sz w:val="24"/>
          <w:szCs w:val="24"/>
        </w:rPr>
      </w:pPr>
      <w:r w:rsidRPr="00B56FF5">
        <w:rPr>
          <w:rFonts w:cstheme="minorHAnsi"/>
          <w:sz w:val="24"/>
          <w:szCs w:val="24"/>
        </w:rPr>
        <w:t>Fernando Moraes</w:t>
      </w:r>
    </w:p>
    <w:p w14:paraId="1A90B08B" w14:textId="351F75FF" w:rsidR="00B56FF5" w:rsidRPr="00B56FF5" w:rsidRDefault="00B56FF5" w:rsidP="00B56FF5">
      <w:pPr>
        <w:pStyle w:val="SemEspaamento"/>
        <w:jc w:val="center"/>
        <w:rPr>
          <w:rFonts w:cstheme="minorHAnsi"/>
          <w:sz w:val="24"/>
          <w:szCs w:val="24"/>
        </w:rPr>
      </w:pPr>
      <w:r w:rsidRPr="00B56FF5">
        <w:rPr>
          <w:rFonts w:cstheme="minorHAnsi"/>
          <w:sz w:val="24"/>
          <w:szCs w:val="24"/>
        </w:rPr>
        <w:t xml:space="preserve">Presidente da </w:t>
      </w:r>
      <w:proofErr w:type="spellStart"/>
      <w:r w:rsidRPr="00B56FF5">
        <w:rPr>
          <w:rFonts w:cstheme="minorHAnsi"/>
          <w:sz w:val="24"/>
          <w:szCs w:val="24"/>
        </w:rPr>
        <w:t>Faciap</w:t>
      </w:r>
      <w:proofErr w:type="spellEnd"/>
      <w:r w:rsidRPr="00B56FF5">
        <w:rPr>
          <w:rFonts w:cstheme="minorHAnsi"/>
          <w:sz w:val="24"/>
          <w:szCs w:val="24"/>
        </w:rPr>
        <w:t xml:space="preserve"> e Coordenador do G7</w:t>
      </w:r>
    </w:p>
    <w:p w14:paraId="3D682185" w14:textId="3BD56FC6" w:rsidR="00F631F9" w:rsidRDefault="00F631F9" w:rsidP="00B56FF5">
      <w:pPr>
        <w:pStyle w:val="SemEspaamento"/>
        <w:jc w:val="center"/>
        <w:rPr>
          <w:rFonts w:cstheme="minorHAnsi"/>
          <w:sz w:val="24"/>
          <w:szCs w:val="24"/>
        </w:rPr>
      </w:pPr>
    </w:p>
    <w:p w14:paraId="062DE237" w14:textId="77777777" w:rsidR="00B56FF5" w:rsidRDefault="00B56FF5" w:rsidP="00B56FF5">
      <w:pPr>
        <w:pStyle w:val="SemEspaamento"/>
        <w:jc w:val="center"/>
        <w:rPr>
          <w:rFonts w:cstheme="minorHAnsi"/>
          <w:sz w:val="24"/>
          <w:szCs w:val="24"/>
        </w:rPr>
      </w:pPr>
    </w:p>
    <w:sectPr w:rsidR="00B56FF5" w:rsidSect="00F53B62">
      <w:headerReference w:type="default" r:id="rId10"/>
      <w:pgSz w:w="11906" w:h="16838" w:code="9"/>
      <w:pgMar w:top="141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96ADB" w14:textId="77777777" w:rsidR="00AB112C" w:rsidRDefault="00AB112C" w:rsidP="00B761E0">
      <w:pPr>
        <w:spacing w:after="0" w:line="240" w:lineRule="auto"/>
      </w:pPr>
      <w:r>
        <w:separator/>
      </w:r>
    </w:p>
  </w:endnote>
  <w:endnote w:type="continuationSeparator" w:id="0">
    <w:p w14:paraId="10F1E5C3" w14:textId="77777777" w:rsidR="00AB112C" w:rsidRDefault="00AB112C" w:rsidP="00B7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BE427" w14:textId="77777777" w:rsidR="00AB112C" w:rsidRDefault="00AB112C" w:rsidP="00B761E0">
      <w:pPr>
        <w:spacing w:after="0" w:line="240" w:lineRule="auto"/>
      </w:pPr>
      <w:r>
        <w:separator/>
      </w:r>
    </w:p>
  </w:footnote>
  <w:footnote w:type="continuationSeparator" w:id="0">
    <w:p w14:paraId="1364A41C" w14:textId="77777777" w:rsidR="00AB112C" w:rsidRDefault="00AB112C" w:rsidP="00B761E0">
      <w:pPr>
        <w:spacing w:after="0" w:line="240" w:lineRule="auto"/>
      </w:pPr>
      <w:r>
        <w:continuationSeparator/>
      </w:r>
    </w:p>
  </w:footnote>
  <w:footnote w:id="1">
    <w:p w14:paraId="0A267A54" w14:textId="77777777" w:rsidR="005F0B35" w:rsidRDefault="005F0B35" w:rsidP="005F0B3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7029B">
        <w:t>Fazem parte do G7, a Federação do Comércio de Bens, Serviços e Turismo do Paraná (</w:t>
      </w:r>
      <w:proofErr w:type="spellStart"/>
      <w:r w:rsidRPr="0067029B">
        <w:t>Fecomércio</w:t>
      </w:r>
      <w:proofErr w:type="spellEnd"/>
      <w:r w:rsidRPr="0067029B">
        <w:t xml:space="preserve"> PR), Federação da Agricultura do Estado do Paraná (</w:t>
      </w:r>
      <w:proofErr w:type="spellStart"/>
      <w:r w:rsidRPr="0067029B">
        <w:t>Faep</w:t>
      </w:r>
      <w:proofErr w:type="spellEnd"/>
      <w:r w:rsidRPr="0067029B">
        <w:t>), Federação das Indústrias do Estado do Paraná (</w:t>
      </w:r>
      <w:proofErr w:type="spellStart"/>
      <w:proofErr w:type="gramStart"/>
      <w:r w:rsidRPr="0067029B">
        <w:t>Fiep</w:t>
      </w:r>
      <w:proofErr w:type="spellEnd"/>
      <w:proofErr w:type="gramEnd"/>
      <w:r w:rsidRPr="0067029B">
        <w:t>), Federação e Organização das Cooperativas do Estado do Paraná (</w:t>
      </w:r>
      <w:proofErr w:type="spellStart"/>
      <w:r w:rsidRPr="0067029B">
        <w:t>Fecoopar</w:t>
      </w:r>
      <w:proofErr w:type="spellEnd"/>
      <w:r w:rsidRPr="0067029B">
        <w:t>), Federação das Associações Comerciais e Empresariais do Estado do Paraná (</w:t>
      </w:r>
      <w:proofErr w:type="spellStart"/>
      <w:r w:rsidRPr="0067029B">
        <w:t>Faciap</w:t>
      </w:r>
      <w:proofErr w:type="spellEnd"/>
      <w:r w:rsidRPr="0067029B">
        <w:t>), Federação das Empresas de Transporte de Cargas do Estado do Paraná (</w:t>
      </w:r>
      <w:proofErr w:type="spellStart"/>
      <w:r w:rsidRPr="0067029B">
        <w:t>Fetranspar</w:t>
      </w:r>
      <w:proofErr w:type="spellEnd"/>
      <w:r w:rsidRPr="0067029B">
        <w:t>) e Associação Comercial do Paraná (ACP).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D69E" w14:textId="1863CDC7" w:rsidR="00B761E0" w:rsidRDefault="00FC0402" w:rsidP="00D0071C">
    <w:pPr>
      <w:pStyle w:val="Cabealho"/>
      <w:tabs>
        <w:tab w:val="clear" w:pos="8504"/>
        <w:tab w:val="right" w:pos="9214"/>
      </w:tabs>
      <w:ind w:right="-170"/>
    </w:pPr>
    <w:r w:rsidRPr="00E55DC9">
      <w:rPr>
        <w:noProof/>
        <w:lang w:eastAsia="ja-JP"/>
      </w:rPr>
      <w:drawing>
        <wp:anchor distT="0" distB="0" distL="114300" distR="114300" simplePos="0" relativeHeight="251663360" behindDoc="0" locked="0" layoutInCell="1" allowOverlap="1" wp14:anchorId="5643E7FD" wp14:editId="53F90429">
          <wp:simplePos x="0" y="0"/>
          <wp:positionH relativeFrom="column">
            <wp:posOffset>848995</wp:posOffset>
          </wp:positionH>
          <wp:positionV relativeFrom="paragraph">
            <wp:posOffset>1270</wp:posOffset>
          </wp:positionV>
          <wp:extent cx="682907" cy="416632"/>
          <wp:effectExtent l="0" t="0" r="3175" b="0"/>
          <wp:wrapNone/>
          <wp:docPr id="46" name="Imagem 15" descr="sistema_fae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7" descr="sistema_faep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976" b="-56126"/>
                  <a:stretch>
                    <a:fillRect/>
                  </a:stretch>
                </pic:blipFill>
                <pic:spPr>
                  <a:xfrm>
                    <a:off x="0" y="0"/>
                    <a:ext cx="682907" cy="416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62336" behindDoc="0" locked="0" layoutInCell="1" allowOverlap="1" wp14:anchorId="0E1481B2" wp14:editId="26A80339">
          <wp:simplePos x="0" y="0"/>
          <wp:positionH relativeFrom="column">
            <wp:posOffset>1637030</wp:posOffset>
          </wp:positionH>
          <wp:positionV relativeFrom="paragraph">
            <wp:posOffset>-12065</wp:posOffset>
          </wp:positionV>
          <wp:extent cx="755899" cy="410845"/>
          <wp:effectExtent l="0" t="0" r="6350" b="8255"/>
          <wp:wrapNone/>
          <wp:docPr id="45" name="Imagem 4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9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DC9">
      <w:rPr>
        <w:noProof/>
        <w:lang w:eastAsia="ja-JP"/>
      </w:rPr>
      <w:drawing>
        <wp:anchor distT="0" distB="0" distL="114300" distR="114300" simplePos="0" relativeHeight="251661312" behindDoc="0" locked="0" layoutInCell="1" allowOverlap="1" wp14:anchorId="313E38C8" wp14:editId="4EDFDD50">
          <wp:simplePos x="0" y="0"/>
          <wp:positionH relativeFrom="page">
            <wp:posOffset>3599180</wp:posOffset>
          </wp:positionH>
          <wp:positionV relativeFrom="paragraph">
            <wp:posOffset>-48895</wp:posOffset>
          </wp:positionV>
          <wp:extent cx="734993" cy="448093"/>
          <wp:effectExtent l="0" t="0" r="8255" b="0"/>
          <wp:wrapNone/>
          <wp:docPr id="44" name="Imagem 11" descr="ac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 descr="acp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5961" b="-47076"/>
                  <a:stretch>
                    <a:fillRect/>
                  </a:stretch>
                </pic:blipFill>
                <pic:spPr>
                  <a:xfrm>
                    <a:off x="0" y="0"/>
                    <a:ext cx="734993" cy="448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DC9"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3229888E" wp14:editId="740603AD">
          <wp:simplePos x="0" y="0"/>
          <wp:positionH relativeFrom="column">
            <wp:posOffset>3426460</wp:posOffset>
          </wp:positionH>
          <wp:positionV relativeFrom="paragraph">
            <wp:posOffset>-6985</wp:posOffset>
          </wp:positionV>
          <wp:extent cx="648182" cy="428207"/>
          <wp:effectExtent l="0" t="0" r="0" b="0"/>
          <wp:wrapNone/>
          <wp:docPr id="43" name="Imagem 43" descr="FETRANSP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6" descr="FETRANSPAR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021" b="-32128"/>
                  <a:stretch>
                    <a:fillRect/>
                  </a:stretch>
                </pic:blipFill>
                <pic:spPr>
                  <a:xfrm>
                    <a:off x="0" y="0"/>
                    <a:ext cx="648182" cy="428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FB6"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0C52E1ED" wp14:editId="3EE3D752">
          <wp:simplePos x="0" y="0"/>
          <wp:positionH relativeFrom="column">
            <wp:posOffset>4243070</wp:posOffset>
          </wp:positionH>
          <wp:positionV relativeFrom="paragraph">
            <wp:posOffset>-17780</wp:posOffset>
          </wp:positionV>
          <wp:extent cx="584522" cy="469739"/>
          <wp:effectExtent l="0" t="0" r="6350" b="0"/>
          <wp:wrapNone/>
          <wp:docPr id="42" name="Imagem 42" descr="FACIA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3" descr="FACIAP.jp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272" b="-70472"/>
                  <a:stretch>
                    <a:fillRect/>
                  </a:stretch>
                </pic:blipFill>
                <pic:spPr>
                  <a:xfrm>
                    <a:off x="0" y="0"/>
                    <a:ext cx="584522" cy="46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DC9">
      <w:rPr>
        <w:noProof/>
        <w:lang w:eastAsia="ja-JP"/>
      </w:rPr>
      <w:drawing>
        <wp:anchor distT="0" distB="0" distL="114300" distR="114300" simplePos="0" relativeHeight="251664384" behindDoc="0" locked="0" layoutInCell="1" allowOverlap="1" wp14:anchorId="04BD30AA" wp14:editId="397110B0">
          <wp:simplePos x="0" y="0"/>
          <wp:positionH relativeFrom="margin">
            <wp:posOffset>-75565</wp:posOffset>
          </wp:positionH>
          <wp:positionV relativeFrom="paragraph">
            <wp:posOffset>-105410</wp:posOffset>
          </wp:positionV>
          <wp:extent cx="711843" cy="457144"/>
          <wp:effectExtent l="0" t="0" r="0" b="0"/>
          <wp:wrapNone/>
          <wp:docPr id="47" name="Imagem 13" descr="fecomerc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4" descr="fecomercio.jpg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956" b="-44316"/>
                  <a:stretch>
                    <a:fillRect/>
                  </a:stretch>
                </pic:blipFill>
                <pic:spPr>
                  <a:xfrm>
                    <a:off x="0" y="0"/>
                    <a:ext cx="711843" cy="457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7A9" w:rsidRPr="00E55DC9"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624AE2B1" wp14:editId="19E78E28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19246" cy="468775"/>
          <wp:effectExtent l="0" t="0" r="0" b="7620"/>
          <wp:wrapNone/>
          <wp:docPr id="41" name="Imagem 41" descr="REFORMA TRABALHISTA: Fecoopar destaca principais pontos do texto aprovado  na Câmara dos Deputad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REFORMA TRABALHISTA: Fecoopar destaca principais pontos do texto aprovado  na Câmara dos Deputados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26" t="7424" r="16730"/>
                  <a:stretch>
                    <a:fillRect/>
                  </a:stretch>
                </pic:blipFill>
                <pic:spPr bwMode="auto">
                  <a:xfrm>
                    <a:off x="0" y="0"/>
                    <a:ext cx="619246" cy="46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B47C9" w14:textId="48DD15E2" w:rsidR="00C34FB6" w:rsidRPr="00E55DC9" w:rsidRDefault="00C34FB6" w:rsidP="00E55DC9">
    <w:pPr>
      <w:pStyle w:val="Cabealho"/>
      <w:ind w:left="-227" w:right="-1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D55"/>
    <w:multiLevelType w:val="hybridMultilevel"/>
    <w:tmpl w:val="515CB3A0"/>
    <w:lvl w:ilvl="0" w:tplc="FC167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6605B"/>
    <w:multiLevelType w:val="hybridMultilevel"/>
    <w:tmpl w:val="108C40B6"/>
    <w:lvl w:ilvl="0" w:tplc="75966E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77221"/>
    <w:multiLevelType w:val="hybridMultilevel"/>
    <w:tmpl w:val="6CD0E6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A10C8"/>
    <w:multiLevelType w:val="hybridMultilevel"/>
    <w:tmpl w:val="06206DA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C980DAB"/>
    <w:multiLevelType w:val="hybridMultilevel"/>
    <w:tmpl w:val="CBE80DE2"/>
    <w:lvl w:ilvl="0" w:tplc="F3F0DDD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50EF6"/>
    <w:multiLevelType w:val="hybridMultilevel"/>
    <w:tmpl w:val="FEBAB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936"/>
    <w:multiLevelType w:val="hybridMultilevel"/>
    <w:tmpl w:val="D03C378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52D00"/>
    <w:multiLevelType w:val="hybridMultilevel"/>
    <w:tmpl w:val="1C540B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D61D5"/>
    <w:multiLevelType w:val="hybridMultilevel"/>
    <w:tmpl w:val="C5000C50"/>
    <w:lvl w:ilvl="0" w:tplc="5AA255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544BB4"/>
    <w:multiLevelType w:val="hybridMultilevel"/>
    <w:tmpl w:val="7AF81EAA"/>
    <w:lvl w:ilvl="0" w:tplc="9CBE8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152F2A"/>
    <w:multiLevelType w:val="hybridMultilevel"/>
    <w:tmpl w:val="26F4DC70"/>
    <w:lvl w:ilvl="0" w:tplc="D1983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DA"/>
    <w:rsid w:val="00000179"/>
    <w:rsid w:val="000046AB"/>
    <w:rsid w:val="00005B1B"/>
    <w:rsid w:val="00011FE5"/>
    <w:rsid w:val="00014DF5"/>
    <w:rsid w:val="000274CE"/>
    <w:rsid w:val="00030DCD"/>
    <w:rsid w:val="000334C7"/>
    <w:rsid w:val="0004498A"/>
    <w:rsid w:val="0005061D"/>
    <w:rsid w:val="00057D32"/>
    <w:rsid w:val="00063EEB"/>
    <w:rsid w:val="0006456D"/>
    <w:rsid w:val="00096578"/>
    <w:rsid w:val="00097A49"/>
    <w:rsid w:val="000A1608"/>
    <w:rsid w:val="000A413D"/>
    <w:rsid w:val="000B5D1F"/>
    <w:rsid w:val="000C5F3E"/>
    <w:rsid w:val="000D0B38"/>
    <w:rsid w:val="000D26C1"/>
    <w:rsid w:val="000E0D19"/>
    <w:rsid w:val="000E13AA"/>
    <w:rsid w:val="000E5A92"/>
    <w:rsid w:val="000E6B49"/>
    <w:rsid w:val="000F754E"/>
    <w:rsid w:val="001045C5"/>
    <w:rsid w:val="00106702"/>
    <w:rsid w:val="00106B9F"/>
    <w:rsid w:val="0011342C"/>
    <w:rsid w:val="0011577E"/>
    <w:rsid w:val="00130CB8"/>
    <w:rsid w:val="0013487C"/>
    <w:rsid w:val="00135808"/>
    <w:rsid w:val="00140604"/>
    <w:rsid w:val="00143BB3"/>
    <w:rsid w:val="001464F7"/>
    <w:rsid w:val="00155252"/>
    <w:rsid w:val="00176524"/>
    <w:rsid w:val="00180D90"/>
    <w:rsid w:val="00181FC4"/>
    <w:rsid w:val="001858A0"/>
    <w:rsid w:val="00191156"/>
    <w:rsid w:val="00196FC6"/>
    <w:rsid w:val="001A2F15"/>
    <w:rsid w:val="001C1382"/>
    <w:rsid w:val="001C53EC"/>
    <w:rsid w:val="001C73B1"/>
    <w:rsid w:val="001E4695"/>
    <w:rsid w:val="001F2864"/>
    <w:rsid w:val="001F35A5"/>
    <w:rsid w:val="001F4B01"/>
    <w:rsid w:val="001F679C"/>
    <w:rsid w:val="001F7119"/>
    <w:rsid w:val="002109E0"/>
    <w:rsid w:val="00216AC8"/>
    <w:rsid w:val="00232EB2"/>
    <w:rsid w:val="00234248"/>
    <w:rsid w:val="0023589D"/>
    <w:rsid w:val="00246BFF"/>
    <w:rsid w:val="00246D73"/>
    <w:rsid w:val="002474CF"/>
    <w:rsid w:val="002635ED"/>
    <w:rsid w:val="00271BE9"/>
    <w:rsid w:val="00272FAD"/>
    <w:rsid w:val="00274A13"/>
    <w:rsid w:val="00293647"/>
    <w:rsid w:val="002B425E"/>
    <w:rsid w:val="002C5A9D"/>
    <w:rsid w:val="002E0454"/>
    <w:rsid w:val="002F1DD8"/>
    <w:rsid w:val="002F2EB2"/>
    <w:rsid w:val="003104B4"/>
    <w:rsid w:val="0031621F"/>
    <w:rsid w:val="00316E89"/>
    <w:rsid w:val="003364D2"/>
    <w:rsid w:val="003442D5"/>
    <w:rsid w:val="0035366E"/>
    <w:rsid w:val="003537BC"/>
    <w:rsid w:val="003607DB"/>
    <w:rsid w:val="003717E8"/>
    <w:rsid w:val="00393542"/>
    <w:rsid w:val="00397421"/>
    <w:rsid w:val="003A39C4"/>
    <w:rsid w:val="003C06A2"/>
    <w:rsid w:val="003D5883"/>
    <w:rsid w:val="003D78D1"/>
    <w:rsid w:val="003E10FD"/>
    <w:rsid w:val="003E4ECE"/>
    <w:rsid w:val="003E501D"/>
    <w:rsid w:val="003F10C3"/>
    <w:rsid w:val="003F2BB3"/>
    <w:rsid w:val="003F37AB"/>
    <w:rsid w:val="003F76E1"/>
    <w:rsid w:val="00401C66"/>
    <w:rsid w:val="004104F3"/>
    <w:rsid w:val="004147D6"/>
    <w:rsid w:val="00425DBD"/>
    <w:rsid w:val="00430971"/>
    <w:rsid w:val="00441E06"/>
    <w:rsid w:val="004523F6"/>
    <w:rsid w:val="0046087F"/>
    <w:rsid w:val="0046768D"/>
    <w:rsid w:val="004711C9"/>
    <w:rsid w:val="00474EF3"/>
    <w:rsid w:val="00475DA1"/>
    <w:rsid w:val="0048019A"/>
    <w:rsid w:val="00483CCF"/>
    <w:rsid w:val="004A18BF"/>
    <w:rsid w:val="004A5B37"/>
    <w:rsid w:val="004B2CC5"/>
    <w:rsid w:val="004B63C9"/>
    <w:rsid w:val="004C3106"/>
    <w:rsid w:val="004C4BA2"/>
    <w:rsid w:val="004C6987"/>
    <w:rsid w:val="004D089D"/>
    <w:rsid w:val="004D09D3"/>
    <w:rsid w:val="004D18D5"/>
    <w:rsid w:val="004D310E"/>
    <w:rsid w:val="004D79C2"/>
    <w:rsid w:val="004E235B"/>
    <w:rsid w:val="004E77A9"/>
    <w:rsid w:val="00520E21"/>
    <w:rsid w:val="005235B2"/>
    <w:rsid w:val="005312FA"/>
    <w:rsid w:val="005337D6"/>
    <w:rsid w:val="00534CB1"/>
    <w:rsid w:val="00541BD6"/>
    <w:rsid w:val="00552455"/>
    <w:rsid w:val="00560930"/>
    <w:rsid w:val="00561AD9"/>
    <w:rsid w:val="00571CCC"/>
    <w:rsid w:val="00575066"/>
    <w:rsid w:val="005A16BC"/>
    <w:rsid w:val="005B2EED"/>
    <w:rsid w:val="005C0612"/>
    <w:rsid w:val="005C2743"/>
    <w:rsid w:val="005D51BF"/>
    <w:rsid w:val="005F0B35"/>
    <w:rsid w:val="005F0E97"/>
    <w:rsid w:val="006165E7"/>
    <w:rsid w:val="00627AE8"/>
    <w:rsid w:val="00631949"/>
    <w:rsid w:val="0063658D"/>
    <w:rsid w:val="00641949"/>
    <w:rsid w:val="006426AB"/>
    <w:rsid w:val="006446BC"/>
    <w:rsid w:val="00645565"/>
    <w:rsid w:val="00652CC5"/>
    <w:rsid w:val="0065530B"/>
    <w:rsid w:val="006624EE"/>
    <w:rsid w:val="00682124"/>
    <w:rsid w:val="00691CE1"/>
    <w:rsid w:val="006A1E43"/>
    <w:rsid w:val="006A3785"/>
    <w:rsid w:val="006B6E8F"/>
    <w:rsid w:val="006C0F87"/>
    <w:rsid w:val="006D0DF4"/>
    <w:rsid w:val="006D347E"/>
    <w:rsid w:val="006F1F53"/>
    <w:rsid w:val="00703D56"/>
    <w:rsid w:val="00706C7D"/>
    <w:rsid w:val="0072217A"/>
    <w:rsid w:val="00724B60"/>
    <w:rsid w:val="00725D7F"/>
    <w:rsid w:val="007364AB"/>
    <w:rsid w:val="00756A91"/>
    <w:rsid w:val="007607F7"/>
    <w:rsid w:val="007750FF"/>
    <w:rsid w:val="0077519B"/>
    <w:rsid w:val="00787154"/>
    <w:rsid w:val="0079091E"/>
    <w:rsid w:val="00796CDC"/>
    <w:rsid w:val="007A35A8"/>
    <w:rsid w:val="007B2F07"/>
    <w:rsid w:val="007B629E"/>
    <w:rsid w:val="007C0696"/>
    <w:rsid w:val="007C5BF7"/>
    <w:rsid w:val="007D775C"/>
    <w:rsid w:val="007E08DD"/>
    <w:rsid w:val="00807201"/>
    <w:rsid w:val="00810692"/>
    <w:rsid w:val="00810BFA"/>
    <w:rsid w:val="0081379F"/>
    <w:rsid w:val="00814DC2"/>
    <w:rsid w:val="00826B12"/>
    <w:rsid w:val="00836BFD"/>
    <w:rsid w:val="008412F4"/>
    <w:rsid w:val="00841394"/>
    <w:rsid w:val="00842D06"/>
    <w:rsid w:val="00843052"/>
    <w:rsid w:val="008566CF"/>
    <w:rsid w:val="00860D41"/>
    <w:rsid w:val="00874D96"/>
    <w:rsid w:val="008841C8"/>
    <w:rsid w:val="00885300"/>
    <w:rsid w:val="00885B92"/>
    <w:rsid w:val="008C5466"/>
    <w:rsid w:val="008D6CED"/>
    <w:rsid w:val="008E5A68"/>
    <w:rsid w:val="008F16F8"/>
    <w:rsid w:val="009008CE"/>
    <w:rsid w:val="0090144B"/>
    <w:rsid w:val="00902D54"/>
    <w:rsid w:val="009077C9"/>
    <w:rsid w:val="0091141E"/>
    <w:rsid w:val="00914EE8"/>
    <w:rsid w:val="00921B2C"/>
    <w:rsid w:val="00937600"/>
    <w:rsid w:val="00945C69"/>
    <w:rsid w:val="00951887"/>
    <w:rsid w:val="009618F7"/>
    <w:rsid w:val="00970F2E"/>
    <w:rsid w:val="009805C1"/>
    <w:rsid w:val="00995DCC"/>
    <w:rsid w:val="009C629B"/>
    <w:rsid w:val="009D6575"/>
    <w:rsid w:val="009F34EC"/>
    <w:rsid w:val="00A242DA"/>
    <w:rsid w:val="00A343C1"/>
    <w:rsid w:val="00A44390"/>
    <w:rsid w:val="00A469C2"/>
    <w:rsid w:val="00A83451"/>
    <w:rsid w:val="00A877D6"/>
    <w:rsid w:val="00AA3D95"/>
    <w:rsid w:val="00AA4598"/>
    <w:rsid w:val="00AA497B"/>
    <w:rsid w:val="00AA582A"/>
    <w:rsid w:val="00AB112C"/>
    <w:rsid w:val="00AC3534"/>
    <w:rsid w:val="00AC717F"/>
    <w:rsid w:val="00AD7819"/>
    <w:rsid w:val="00AF565D"/>
    <w:rsid w:val="00B04BAA"/>
    <w:rsid w:val="00B10D53"/>
    <w:rsid w:val="00B2160C"/>
    <w:rsid w:val="00B25429"/>
    <w:rsid w:val="00B25B2D"/>
    <w:rsid w:val="00B27098"/>
    <w:rsid w:val="00B3112D"/>
    <w:rsid w:val="00B4087E"/>
    <w:rsid w:val="00B46548"/>
    <w:rsid w:val="00B52DDF"/>
    <w:rsid w:val="00B56FF5"/>
    <w:rsid w:val="00B600AB"/>
    <w:rsid w:val="00B74CE0"/>
    <w:rsid w:val="00B757F3"/>
    <w:rsid w:val="00B761E0"/>
    <w:rsid w:val="00B77D61"/>
    <w:rsid w:val="00B815DE"/>
    <w:rsid w:val="00B85075"/>
    <w:rsid w:val="00BA65F9"/>
    <w:rsid w:val="00BA6982"/>
    <w:rsid w:val="00BB391E"/>
    <w:rsid w:val="00BB3C6B"/>
    <w:rsid w:val="00BD2389"/>
    <w:rsid w:val="00BE1B1E"/>
    <w:rsid w:val="00BE3222"/>
    <w:rsid w:val="00BE5C15"/>
    <w:rsid w:val="00BE708E"/>
    <w:rsid w:val="00BE75E9"/>
    <w:rsid w:val="00C11ECE"/>
    <w:rsid w:val="00C2360E"/>
    <w:rsid w:val="00C31DEE"/>
    <w:rsid w:val="00C330C9"/>
    <w:rsid w:val="00C34FB6"/>
    <w:rsid w:val="00C42885"/>
    <w:rsid w:val="00C439B9"/>
    <w:rsid w:val="00C47446"/>
    <w:rsid w:val="00C54CDF"/>
    <w:rsid w:val="00C671EC"/>
    <w:rsid w:val="00C718A9"/>
    <w:rsid w:val="00C759E1"/>
    <w:rsid w:val="00C864A9"/>
    <w:rsid w:val="00C977D3"/>
    <w:rsid w:val="00CB1725"/>
    <w:rsid w:val="00CC7A50"/>
    <w:rsid w:val="00CD7F9C"/>
    <w:rsid w:val="00CE11E0"/>
    <w:rsid w:val="00CE7E8A"/>
    <w:rsid w:val="00CF3DCC"/>
    <w:rsid w:val="00D0071C"/>
    <w:rsid w:val="00D0396A"/>
    <w:rsid w:val="00D13A65"/>
    <w:rsid w:val="00D1472D"/>
    <w:rsid w:val="00D17EF2"/>
    <w:rsid w:val="00D20E43"/>
    <w:rsid w:val="00D336DD"/>
    <w:rsid w:val="00D36520"/>
    <w:rsid w:val="00D36EFB"/>
    <w:rsid w:val="00D40621"/>
    <w:rsid w:val="00D4439E"/>
    <w:rsid w:val="00D45F7F"/>
    <w:rsid w:val="00D6742D"/>
    <w:rsid w:val="00D82248"/>
    <w:rsid w:val="00D871B8"/>
    <w:rsid w:val="00DA46A5"/>
    <w:rsid w:val="00E20A8C"/>
    <w:rsid w:val="00E42788"/>
    <w:rsid w:val="00E44056"/>
    <w:rsid w:val="00E533D6"/>
    <w:rsid w:val="00E53939"/>
    <w:rsid w:val="00E553F0"/>
    <w:rsid w:val="00E5552D"/>
    <w:rsid w:val="00E55DC9"/>
    <w:rsid w:val="00E63A6F"/>
    <w:rsid w:val="00E75580"/>
    <w:rsid w:val="00E82761"/>
    <w:rsid w:val="00E832C3"/>
    <w:rsid w:val="00E84146"/>
    <w:rsid w:val="00E85175"/>
    <w:rsid w:val="00E95628"/>
    <w:rsid w:val="00EA2350"/>
    <w:rsid w:val="00EA264B"/>
    <w:rsid w:val="00EA737D"/>
    <w:rsid w:val="00EB1CDC"/>
    <w:rsid w:val="00ED66DB"/>
    <w:rsid w:val="00EE05F2"/>
    <w:rsid w:val="00EF2A39"/>
    <w:rsid w:val="00EF627D"/>
    <w:rsid w:val="00F057B9"/>
    <w:rsid w:val="00F13A55"/>
    <w:rsid w:val="00F13E52"/>
    <w:rsid w:val="00F14B3F"/>
    <w:rsid w:val="00F169E2"/>
    <w:rsid w:val="00F2030F"/>
    <w:rsid w:val="00F242DB"/>
    <w:rsid w:val="00F26310"/>
    <w:rsid w:val="00F45E55"/>
    <w:rsid w:val="00F46FEA"/>
    <w:rsid w:val="00F53B62"/>
    <w:rsid w:val="00F5692E"/>
    <w:rsid w:val="00F631F9"/>
    <w:rsid w:val="00F659A1"/>
    <w:rsid w:val="00F75359"/>
    <w:rsid w:val="00F90218"/>
    <w:rsid w:val="00FA49AC"/>
    <w:rsid w:val="00FC0402"/>
    <w:rsid w:val="00FE067C"/>
    <w:rsid w:val="00FE5897"/>
    <w:rsid w:val="00FE60F3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3B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D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76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242D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242D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242D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76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1E0"/>
  </w:style>
  <w:style w:type="paragraph" w:styleId="Rodap">
    <w:name w:val="footer"/>
    <w:basedOn w:val="Normal"/>
    <w:link w:val="RodapChar"/>
    <w:uiPriority w:val="99"/>
    <w:unhideWhenUsed/>
    <w:rsid w:val="00B76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1E0"/>
  </w:style>
  <w:style w:type="character" w:customStyle="1" w:styleId="Ttulo1Char">
    <w:name w:val="Título 1 Char"/>
    <w:basedOn w:val="Fontepargpadro"/>
    <w:link w:val="Ttulo1"/>
    <w:uiPriority w:val="9"/>
    <w:rsid w:val="00B761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">
    <w:name w:val="Title"/>
    <w:basedOn w:val="Normal"/>
    <w:link w:val="TtuloChar"/>
    <w:qFormat/>
    <w:rsid w:val="00B761E0"/>
    <w:pPr>
      <w:spacing w:after="0" w:line="240" w:lineRule="auto"/>
      <w:jc w:val="center"/>
    </w:pPr>
    <w:rPr>
      <w:rFonts w:ascii="Verdana" w:eastAsia="Times New Roman" w:hAnsi="Verdana" w:cs="Latha"/>
      <w:b/>
      <w:bCs/>
      <w:sz w:val="5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761E0"/>
    <w:rPr>
      <w:rFonts w:ascii="Verdana" w:eastAsia="Times New Roman" w:hAnsi="Verdana" w:cs="Latha"/>
      <w:b/>
      <w:bCs/>
      <w:sz w:val="52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B761E0"/>
    <w:pPr>
      <w:spacing w:after="0" w:line="240" w:lineRule="auto"/>
      <w:jc w:val="center"/>
    </w:pPr>
    <w:rPr>
      <w:rFonts w:ascii="Verdana" w:eastAsia="Times New Roman" w:hAnsi="Verdana" w:cs="Latha"/>
      <w:sz w:val="3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B761E0"/>
    <w:rPr>
      <w:rFonts w:ascii="Verdana" w:eastAsia="Times New Roman" w:hAnsi="Verdana" w:cs="Latha"/>
      <w:sz w:val="32"/>
      <w:szCs w:val="24"/>
      <w:lang w:eastAsia="pt-BR"/>
    </w:rPr>
  </w:style>
  <w:style w:type="character" w:styleId="Nmerodepgina">
    <w:name w:val="page number"/>
    <w:uiPriority w:val="99"/>
    <w:unhideWhenUsed/>
    <w:rsid w:val="00B761E0"/>
  </w:style>
  <w:style w:type="paragraph" w:styleId="Textodebalo">
    <w:name w:val="Balloon Text"/>
    <w:basedOn w:val="Normal"/>
    <w:link w:val="TextodebaloChar"/>
    <w:uiPriority w:val="99"/>
    <w:semiHidden/>
    <w:unhideWhenUsed/>
    <w:rsid w:val="00B7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1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274CE"/>
    <w:pPr>
      <w:widowControl w:val="0"/>
      <w:autoSpaceDE w:val="0"/>
      <w:autoSpaceDN w:val="0"/>
      <w:spacing w:before="79" w:after="0" w:line="240" w:lineRule="auto"/>
      <w:ind w:left="168" w:right="119" w:firstLine="715"/>
      <w:jc w:val="both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74CE"/>
    <w:rPr>
      <w:rFonts w:ascii="Times New Roman" w:eastAsia="Times New Roman" w:hAnsi="Times New Roman" w:cs="Times New Roman"/>
      <w:sz w:val="23"/>
      <w:szCs w:val="23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A41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1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1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1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13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6F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6F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6FF5"/>
    <w:rPr>
      <w:vertAlign w:val="superscript"/>
    </w:rPr>
  </w:style>
  <w:style w:type="paragraph" w:styleId="SemEspaamento">
    <w:name w:val="No Spacing"/>
    <w:uiPriority w:val="1"/>
    <w:qFormat/>
    <w:rsid w:val="00B56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D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76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242D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242D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242D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76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1E0"/>
  </w:style>
  <w:style w:type="paragraph" w:styleId="Rodap">
    <w:name w:val="footer"/>
    <w:basedOn w:val="Normal"/>
    <w:link w:val="RodapChar"/>
    <w:uiPriority w:val="99"/>
    <w:unhideWhenUsed/>
    <w:rsid w:val="00B76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1E0"/>
  </w:style>
  <w:style w:type="character" w:customStyle="1" w:styleId="Ttulo1Char">
    <w:name w:val="Título 1 Char"/>
    <w:basedOn w:val="Fontepargpadro"/>
    <w:link w:val="Ttulo1"/>
    <w:uiPriority w:val="9"/>
    <w:rsid w:val="00B761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">
    <w:name w:val="Title"/>
    <w:basedOn w:val="Normal"/>
    <w:link w:val="TtuloChar"/>
    <w:qFormat/>
    <w:rsid w:val="00B761E0"/>
    <w:pPr>
      <w:spacing w:after="0" w:line="240" w:lineRule="auto"/>
      <w:jc w:val="center"/>
    </w:pPr>
    <w:rPr>
      <w:rFonts w:ascii="Verdana" w:eastAsia="Times New Roman" w:hAnsi="Verdana" w:cs="Latha"/>
      <w:b/>
      <w:bCs/>
      <w:sz w:val="5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761E0"/>
    <w:rPr>
      <w:rFonts w:ascii="Verdana" w:eastAsia="Times New Roman" w:hAnsi="Verdana" w:cs="Latha"/>
      <w:b/>
      <w:bCs/>
      <w:sz w:val="52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B761E0"/>
    <w:pPr>
      <w:spacing w:after="0" w:line="240" w:lineRule="auto"/>
      <w:jc w:val="center"/>
    </w:pPr>
    <w:rPr>
      <w:rFonts w:ascii="Verdana" w:eastAsia="Times New Roman" w:hAnsi="Verdana" w:cs="Latha"/>
      <w:sz w:val="3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B761E0"/>
    <w:rPr>
      <w:rFonts w:ascii="Verdana" w:eastAsia="Times New Roman" w:hAnsi="Verdana" w:cs="Latha"/>
      <w:sz w:val="32"/>
      <w:szCs w:val="24"/>
      <w:lang w:eastAsia="pt-BR"/>
    </w:rPr>
  </w:style>
  <w:style w:type="character" w:styleId="Nmerodepgina">
    <w:name w:val="page number"/>
    <w:uiPriority w:val="99"/>
    <w:unhideWhenUsed/>
    <w:rsid w:val="00B761E0"/>
  </w:style>
  <w:style w:type="paragraph" w:styleId="Textodebalo">
    <w:name w:val="Balloon Text"/>
    <w:basedOn w:val="Normal"/>
    <w:link w:val="TextodebaloChar"/>
    <w:uiPriority w:val="99"/>
    <w:semiHidden/>
    <w:unhideWhenUsed/>
    <w:rsid w:val="00B7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1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1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274CE"/>
    <w:pPr>
      <w:widowControl w:val="0"/>
      <w:autoSpaceDE w:val="0"/>
      <w:autoSpaceDN w:val="0"/>
      <w:spacing w:before="79" w:after="0" w:line="240" w:lineRule="auto"/>
      <w:ind w:left="168" w:right="119" w:firstLine="715"/>
      <w:jc w:val="both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74CE"/>
    <w:rPr>
      <w:rFonts w:ascii="Times New Roman" w:eastAsia="Times New Roman" w:hAnsi="Times New Roman" w:cs="Times New Roman"/>
      <w:sz w:val="23"/>
      <w:szCs w:val="23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A41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1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1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1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13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6F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6F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6FF5"/>
    <w:rPr>
      <w:vertAlign w:val="superscript"/>
    </w:rPr>
  </w:style>
  <w:style w:type="paragraph" w:styleId="SemEspaamento">
    <w:name w:val="No Spacing"/>
    <w:uiPriority w:val="1"/>
    <w:qFormat/>
    <w:rsid w:val="00B56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F7B8-31BA-426D-A4B7-2A53B937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Adilson Faxina - SESCAPPR</cp:lastModifiedBy>
  <cp:revision>3</cp:revision>
  <cp:lastPrinted>2021-06-11T13:17:00Z</cp:lastPrinted>
  <dcterms:created xsi:type="dcterms:W3CDTF">2021-09-03T12:42:00Z</dcterms:created>
  <dcterms:modified xsi:type="dcterms:W3CDTF">2021-09-03T12:43:00Z</dcterms:modified>
</cp:coreProperties>
</file>