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7907" w14:textId="29F45493" w:rsidR="00331686" w:rsidRPr="002806C7" w:rsidRDefault="00331686" w:rsidP="00331686">
      <w:pPr>
        <w:spacing w:line="276" w:lineRule="auto"/>
        <w:jc w:val="center"/>
        <w:rPr>
          <w:rFonts w:ascii="Hanken Grotesk" w:eastAsia="Arial" w:hAnsi="Hanken Grotesk" w:cstheme="minorHAnsi"/>
          <w:b/>
          <w:color w:val="000000"/>
          <w:sz w:val="26"/>
          <w:szCs w:val="28"/>
        </w:rPr>
      </w:pPr>
      <w:r w:rsidRPr="002806C7">
        <w:rPr>
          <w:rFonts w:ascii="Hanken Grotesk" w:eastAsia="Arial" w:hAnsi="Hanken Grotesk" w:cstheme="minorHAnsi"/>
          <w:b/>
          <w:color w:val="000000"/>
          <w:sz w:val="26"/>
          <w:szCs w:val="28"/>
        </w:rPr>
        <w:t>CONTRATO DE</w:t>
      </w:r>
      <w:r w:rsidR="00AA07AA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 ADESÃO DO PROGRAMA DE</w:t>
      </w:r>
      <w:r w:rsidRPr="002806C7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 INCUBAÇÃO DE IDEIAS</w:t>
      </w:r>
    </w:p>
    <w:p w14:paraId="7C8BE113" w14:textId="77777777" w:rsidR="00331686" w:rsidRPr="00331686" w:rsidRDefault="00331686" w:rsidP="00331686">
      <w:pPr>
        <w:spacing w:line="276" w:lineRule="auto"/>
        <w:jc w:val="center"/>
        <w:rPr>
          <w:rFonts w:ascii="Hanken Grotesk" w:eastAsia="Arial" w:hAnsi="Hanken Grotesk" w:cs="Arial"/>
          <w:b/>
          <w:color w:val="000000"/>
        </w:rPr>
      </w:pPr>
    </w:p>
    <w:p w14:paraId="64D6B04D" w14:textId="77777777" w:rsidR="00331686" w:rsidRPr="00331686" w:rsidRDefault="00331686" w:rsidP="00331686">
      <w:pPr>
        <w:spacing w:line="276" w:lineRule="auto"/>
        <w:jc w:val="both"/>
        <w:rPr>
          <w:rFonts w:ascii="Hanken Grotesk" w:eastAsia="Arial" w:hAnsi="Hanken Grotesk" w:cs="Arial"/>
          <w:b/>
          <w:color w:val="000000"/>
        </w:rPr>
      </w:pPr>
    </w:p>
    <w:p w14:paraId="1B367635" w14:textId="77777777" w:rsidR="00331686" w:rsidRPr="00331686" w:rsidRDefault="00331686" w:rsidP="00331686">
      <w:pPr>
        <w:spacing w:line="276" w:lineRule="auto"/>
        <w:jc w:val="center"/>
        <w:rPr>
          <w:rFonts w:ascii="Hanken Grotesk" w:eastAsia="Arial" w:hAnsi="Hanken Grotesk" w:cs="Arial"/>
          <w:b/>
          <w:color w:val="000000"/>
        </w:rPr>
      </w:pPr>
    </w:p>
    <w:p w14:paraId="717EBE87" w14:textId="10ABD40A" w:rsidR="00331686" w:rsidRDefault="00331686" w:rsidP="00331686">
      <w:pPr>
        <w:tabs>
          <w:tab w:val="left" w:pos="7065"/>
        </w:tabs>
        <w:spacing w:line="360" w:lineRule="auto"/>
        <w:ind w:firstLine="709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</w:t>
      </w:r>
      <w:r w:rsidRPr="00331686">
        <w:rPr>
          <w:rFonts w:ascii="Hanken Grotesk" w:eastAsia="Arial" w:hAnsi="Hanken Grotesk" w:cstheme="minorHAnsi"/>
          <w:b/>
        </w:rPr>
        <w:t>ASSOCIAÇÃO COMERCIAL E EMPRESARIAL DE QUEDAS DO IGUAÇU</w:t>
      </w:r>
      <w:r w:rsidRPr="00331686">
        <w:rPr>
          <w:rFonts w:ascii="Hanken Grotesk" w:eastAsia="Arial" w:hAnsi="Hanken Grotesk" w:cstheme="minorHAnsi"/>
        </w:rPr>
        <w:t>, pessoa jurídica de direito público, com sede à Rua Marfim, nº 666, na cidade de Quedas do Iguaçu, Estado do Paraná, Brasil,</w:t>
      </w:r>
      <w:r w:rsidR="00D2107F">
        <w:rPr>
          <w:rFonts w:ascii="Hanken Grotesk" w:eastAsia="Arial" w:hAnsi="Hanken Grotesk" w:cstheme="minorHAnsi"/>
        </w:rPr>
        <w:t xml:space="preserve"> CEP 85460-000,</w:t>
      </w:r>
      <w:r w:rsidRPr="00331686">
        <w:rPr>
          <w:rFonts w:ascii="Hanken Grotesk" w:eastAsia="Arial" w:hAnsi="Hanken Grotesk" w:cstheme="minorHAnsi"/>
        </w:rPr>
        <w:t xml:space="preserve"> inscrita no CNPJ/MF sob nº 78.119.450/0001-95, neste ato representado pelo presidente</w:t>
      </w:r>
      <w:r w:rsidR="00B764E4">
        <w:rPr>
          <w:rFonts w:ascii="Hanken Grotesk" w:eastAsia="Arial" w:hAnsi="Hanken Grotesk" w:cstheme="minorHAnsi"/>
        </w:rPr>
        <w:t xml:space="preserve">, </w:t>
      </w:r>
      <w:r w:rsidRPr="00331686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nome completo</w:t>
      </w:r>
      <w:r w:rsidRPr="00331686">
        <w:rPr>
          <w:rFonts w:ascii="Hanken Grotesk" w:eastAsia="Arial" w:hAnsi="Hanken Grotesk" w:cstheme="minorHAnsi"/>
        </w:rPr>
        <w:t xml:space="preserve">], portador do CPF sob n. </w:t>
      </w:r>
      <w:r w:rsidRPr="00D2107F">
        <w:rPr>
          <w:rFonts w:ascii="Hanken Grotesk" w:eastAsia="Arial" w:hAnsi="Hanken Grotesk" w:cstheme="minorHAnsi"/>
          <w:color w:val="FF0000"/>
        </w:rPr>
        <w:t>xxx.xxx.xxx-xx</w:t>
      </w:r>
      <w:r w:rsidRPr="00331686">
        <w:rPr>
          <w:rFonts w:ascii="Hanken Grotesk" w:eastAsia="Arial" w:hAnsi="Hanken Grotesk" w:cstheme="minorHAnsi"/>
        </w:rPr>
        <w:t>, [</w:t>
      </w:r>
      <w:r w:rsidRPr="00D2107F">
        <w:rPr>
          <w:rFonts w:ascii="Hanken Grotesk" w:eastAsia="Arial" w:hAnsi="Hanken Grotesk" w:cstheme="minorHAnsi"/>
          <w:color w:val="FF0000"/>
        </w:rPr>
        <w:t>nacionalidade</w:t>
      </w:r>
      <w:r w:rsidRPr="00331686">
        <w:rPr>
          <w:rFonts w:ascii="Hanken Grotesk" w:eastAsia="Arial" w:hAnsi="Hanken Grotesk" w:cstheme="minorHAnsi"/>
        </w:rPr>
        <w:t>], [</w:t>
      </w:r>
      <w:r w:rsidRPr="00D2107F">
        <w:rPr>
          <w:rFonts w:ascii="Hanken Grotesk" w:eastAsia="Arial" w:hAnsi="Hanken Grotesk" w:cstheme="minorHAnsi"/>
          <w:color w:val="FF0000"/>
        </w:rPr>
        <w:t>estado civil</w:t>
      </w:r>
      <w:r w:rsidRPr="00331686">
        <w:rPr>
          <w:rFonts w:ascii="Hanken Grotesk" w:eastAsia="Arial" w:hAnsi="Hanken Grotesk" w:cstheme="minorHAnsi"/>
        </w:rPr>
        <w:t xml:space="preserve">], </w:t>
      </w:r>
      <w:r w:rsidR="00D2107F">
        <w:rPr>
          <w:rFonts w:ascii="Hanken Grotesk" w:eastAsia="Arial" w:hAnsi="Hanken Grotesk" w:cstheme="minorHAnsi"/>
        </w:rPr>
        <w:t xml:space="preserve">residente e domiciliado à Rua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n.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bairro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na cidade de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 w:rsidRPr="00D2107F">
        <w:rPr>
          <w:rFonts w:ascii="Hanken Grotesk" w:eastAsia="Arial" w:hAnsi="Hanken Grotesk" w:cstheme="minorHAnsi"/>
          <w:color w:val="FF0000"/>
        </w:rPr>
        <w:t>/UF</w:t>
      </w:r>
      <w:r w:rsidRPr="00331686">
        <w:rPr>
          <w:rFonts w:ascii="Hanken Grotesk" w:eastAsia="Arial" w:hAnsi="Hanken Grotesk" w:cstheme="minorHAnsi"/>
        </w:rPr>
        <w:t>, doravante denominada simplesmente “</w:t>
      </w:r>
      <w:r w:rsidRPr="00331686">
        <w:rPr>
          <w:rFonts w:ascii="Hanken Grotesk" w:eastAsia="Arial" w:hAnsi="Hanken Grotesk" w:cstheme="minorHAnsi"/>
          <w:b/>
          <w:bCs/>
        </w:rPr>
        <w:t>ACIQI</w:t>
      </w:r>
      <w:r w:rsidRPr="00331686">
        <w:rPr>
          <w:rFonts w:ascii="Hanken Grotesk" w:eastAsia="Arial" w:hAnsi="Hanken Grotesk" w:cstheme="minorHAnsi"/>
        </w:rPr>
        <w:t xml:space="preserve">”, e, </w:t>
      </w:r>
      <w:commentRangeStart w:id="0"/>
      <w:r w:rsidR="00BF2B19">
        <w:rPr>
          <w:rFonts w:ascii="Hanken Grotesk" w:eastAsia="Arial" w:hAnsi="Hanken Grotesk" w:cstheme="minorHAnsi"/>
          <w:b/>
          <w:color w:val="000000"/>
        </w:rPr>
        <w:t>NOME COMPLETO DA PESSOA</w:t>
      </w:r>
      <w:r w:rsidRPr="00331686">
        <w:rPr>
          <w:rFonts w:ascii="Hanken Grotesk" w:eastAsia="Arial" w:hAnsi="Hanken Grotesk" w:cstheme="minorHAnsi"/>
          <w:color w:val="000000"/>
        </w:rPr>
        <w:t xml:space="preserve">,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nacionalidade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estado civil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portador</w:t>
      </w:r>
      <w:r w:rsidR="002806C7">
        <w:rPr>
          <w:rFonts w:ascii="Hanken Grotesk" w:eastAsia="Arial" w:hAnsi="Hanken Grotesk" w:cstheme="minorHAnsi"/>
        </w:rPr>
        <w:t>(a)</w:t>
      </w:r>
      <w:r w:rsidRPr="002806C7">
        <w:rPr>
          <w:rFonts w:ascii="Hanken Grotesk" w:eastAsia="Arial" w:hAnsi="Hanken Grotesk" w:cstheme="minorHAnsi"/>
        </w:rPr>
        <w:t xml:space="preserve"> do CPF sob n. </w:t>
      </w:r>
      <w:r w:rsidRPr="00D2107F">
        <w:rPr>
          <w:rFonts w:ascii="Hanken Grotesk" w:eastAsia="Arial" w:hAnsi="Hanken Grotesk" w:cstheme="minorHAnsi"/>
          <w:color w:val="FF0000"/>
        </w:rPr>
        <w:t>xxx.xxx.xxx-xx</w:t>
      </w:r>
      <w:r w:rsidRPr="002806C7">
        <w:rPr>
          <w:rFonts w:ascii="Hanken Grotesk" w:eastAsia="Arial" w:hAnsi="Hanken Grotesk" w:cstheme="minorHAnsi"/>
        </w:rPr>
        <w:t>,</w:t>
      </w:r>
      <w:r w:rsidR="002806C7">
        <w:rPr>
          <w:rFonts w:ascii="Hanken Grotesk" w:eastAsia="Arial" w:hAnsi="Hanken Grotesk" w:cstheme="minorHAnsi"/>
          <w:color w:val="FF0000"/>
        </w:rPr>
        <w:t xml:space="preserve">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endereço completo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commentRangeEnd w:id="0"/>
      <w:r w:rsidR="00BF2B19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0"/>
      </w:r>
      <w:r w:rsidRPr="00331686">
        <w:rPr>
          <w:rFonts w:ascii="Hanken Grotesk" w:eastAsia="Arial" w:hAnsi="Hanken Grotesk" w:cstheme="minorHAnsi"/>
          <w:color w:val="000000"/>
        </w:rPr>
        <w:t>doravante denominada simplesmente “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</w:rPr>
        <w:t>”.</w:t>
      </w:r>
    </w:p>
    <w:p w14:paraId="2AF241D3" w14:textId="2AD40C5A" w:rsidR="007D0358" w:rsidRDefault="007D0358" w:rsidP="00331686">
      <w:pPr>
        <w:tabs>
          <w:tab w:val="left" w:pos="7065"/>
        </w:tabs>
        <w:spacing w:line="360" w:lineRule="auto"/>
        <w:ind w:firstLine="709"/>
        <w:jc w:val="both"/>
        <w:rPr>
          <w:rFonts w:ascii="Hanken Grotesk" w:eastAsia="Arial" w:hAnsi="Hanken Grotesk" w:cstheme="minorHAnsi"/>
        </w:rPr>
      </w:pPr>
    </w:p>
    <w:p w14:paraId="23EAA43A" w14:textId="07F46208" w:rsidR="007D0358" w:rsidRPr="00331686" w:rsidRDefault="007D0358" w:rsidP="007D0358">
      <w:pPr>
        <w:tabs>
          <w:tab w:val="left" w:pos="7065"/>
        </w:tabs>
        <w:spacing w:line="360" w:lineRule="auto"/>
        <w:jc w:val="both"/>
        <w:rPr>
          <w:rFonts w:ascii="Hanken Grotesk" w:eastAsia="Arial" w:hAnsi="Hanken Grotesk" w:cstheme="minorHAnsi"/>
        </w:rPr>
      </w:pPr>
      <w:r>
        <w:rPr>
          <w:rFonts w:ascii="Hanken Grotesk" w:eastAsia="Arial" w:hAnsi="Hanken Grotesk" w:cstheme="minorHAnsi"/>
        </w:rPr>
        <w:t xml:space="preserve">Que entre si, celebram o presente </w:t>
      </w:r>
      <w:r w:rsidR="00C63BA6">
        <w:rPr>
          <w:rFonts w:ascii="Hanken Grotesk" w:eastAsia="Arial" w:hAnsi="Hanken Grotesk" w:cstheme="minorHAnsi"/>
        </w:rPr>
        <w:t>Contrato</w:t>
      </w:r>
      <w:r>
        <w:rPr>
          <w:rFonts w:ascii="Hanken Grotesk" w:eastAsia="Arial" w:hAnsi="Hanken Grotesk" w:cstheme="minorHAnsi"/>
        </w:rPr>
        <w:t>, para participação do programa</w:t>
      </w:r>
      <w:r w:rsidR="00C63BA6">
        <w:rPr>
          <w:rFonts w:ascii="Hanken Grotesk" w:eastAsia="Arial" w:hAnsi="Hanken Grotesk" w:cstheme="minorHAnsi"/>
        </w:rPr>
        <w:t xml:space="preserve"> de Incubação de Ideias</w:t>
      </w:r>
      <w:r>
        <w:rPr>
          <w:rFonts w:ascii="Hanken Grotesk" w:eastAsia="Arial" w:hAnsi="Hanken Grotesk" w:cstheme="minorHAnsi"/>
        </w:rPr>
        <w:t xml:space="preserve">, que reger-se-á mediante as cláusulas e condições adiante estipuladas: </w:t>
      </w:r>
    </w:p>
    <w:p w14:paraId="2660290C" w14:textId="77777777" w:rsidR="00331686" w:rsidRPr="00331686" w:rsidRDefault="00331686" w:rsidP="00331686">
      <w:pPr>
        <w:spacing w:line="360" w:lineRule="auto"/>
        <w:rPr>
          <w:rFonts w:ascii="Hanken Grotesk" w:eastAsia="Arial" w:hAnsi="Hanken Grotesk" w:cstheme="minorHAnsi"/>
          <w:b/>
          <w:color w:val="000000"/>
        </w:rPr>
      </w:pPr>
    </w:p>
    <w:p w14:paraId="52136954" w14:textId="77777777" w:rsidR="00331686" w:rsidRPr="00331686" w:rsidRDefault="00331686" w:rsidP="00331686">
      <w:pPr>
        <w:spacing w:line="360" w:lineRule="auto"/>
        <w:jc w:val="center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CONSIDERANDOS</w:t>
      </w:r>
    </w:p>
    <w:p w14:paraId="4DBCAFA7" w14:textId="77777777" w:rsidR="00331686" w:rsidRPr="00353AEB" w:rsidRDefault="00331686" w:rsidP="00331686">
      <w:pPr>
        <w:jc w:val="center"/>
        <w:rPr>
          <w:rFonts w:ascii="Hanken Grotesk" w:eastAsia="Arial" w:hAnsi="Hanken Grotesk" w:cstheme="minorHAnsi"/>
          <w:b/>
        </w:rPr>
      </w:pPr>
    </w:p>
    <w:p w14:paraId="5AAB8856" w14:textId="57EFC845" w:rsidR="00331686" w:rsidRPr="00353AEB" w:rsidRDefault="00331686" w:rsidP="00331686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</w:rPr>
      </w:pPr>
      <w:r w:rsidRPr="00353AEB">
        <w:rPr>
          <w:rFonts w:ascii="Hanken Grotesk" w:eastAsia="Arial" w:hAnsi="Hanken Grotesk" w:cstheme="minorHAnsi"/>
          <w:bCs/>
        </w:rPr>
        <w:t xml:space="preserve">Conforme informado no Regulamento HUBi 2024.1, o HUBi </w:t>
      </w:r>
      <w:r w:rsidR="00A7426A" w:rsidRPr="00353AEB">
        <w:rPr>
          <w:rFonts w:ascii="Hanken Grotesk" w:eastAsia="Arial" w:hAnsi="Hanken Grotesk" w:cstheme="minorHAnsi"/>
          <w:bCs/>
        </w:rPr>
        <w:t>é</w:t>
      </w:r>
      <w:r w:rsidRPr="00353AEB">
        <w:rPr>
          <w:rFonts w:ascii="Hanken Grotesk" w:eastAsia="Arial" w:hAnsi="Hanken Grotesk" w:cstheme="minorHAnsi"/>
          <w:bCs/>
        </w:rPr>
        <w:t xml:space="preserve"> um ambiente de inovação pertencente a Associação Comercial e Empresarial de Quedas do Iguaçu – ACIQI, que durante o programa </w:t>
      </w:r>
      <w:r w:rsidR="00A7426A" w:rsidRPr="00353AEB">
        <w:rPr>
          <w:rFonts w:ascii="Hanken Grotesk" w:eastAsia="Arial" w:hAnsi="Hanken Grotesk" w:cstheme="minorHAnsi"/>
          <w:bCs/>
        </w:rPr>
        <w:t xml:space="preserve">de incubação de ideias tem </w:t>
      </w:r>
      <w:r w:rsidRPr="00353AEB">
        <w:rPr>
          <w:rFonts w:ascii="Hanken Grotesk" w:eastAsia="Arial" w:hAnsi="Hanken Grotesk" w:cstheme="minorHAnsi"/>
          <w:bCs/>
        </w:rPr>
        <w:t xml:space="preserve">como objetivo fomentar o empreendedorismo e a inovação, desenvolvendo as ideias e negócios incubados. </w:t>
      </w:r>
    </w:p>
    <w:p w14:paraId="6AB15050" w14:textId="42E64EE1" w:rsidR="003C184B" w:rsidRPr="00353AEB" w:rsidRDefault="00A17913" w:rsidP="002806C7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</w:rPr>
      </w:pPr>
      <w:r w:rsidRPr="00353AEB">
        <w:rPr>
          <w:rFonts w:ascii="Hanken Grotesk" w:eastAsia="Arial" w:hAnsi="Hanken Grotesk" w:cstheme="minorHAnsi"/>
          <w:bCs/>
        </w:rPr>
        <w:t xml:space="preserve">O programa </w:t>
      </w:r>
      <w:r w:rsidR="00A7426A" w:rsidRPr="00353AEB">
        <w:rPr>
          <w:rFonts w:ascii="Hanken Grotesk" w:eastAsia="Arial" w:hAnsi="Hanken Grotesk" w:cstheme="minorHAnsi"/>
          <w:bCs/>
        </w:rPr>
        <w:t xml:space="preserve">ocorrerá </w:t>
      </w:r>
      <w:r w:rsidRPr="00353AEB">
        <w:rPr>
          <w:rFonts w:ascii="Hanken Grotesk" w:eastAsia="Arial" w:hAnsi="Hanken Grotesk" w:cstheme="minorHAnsi"/>
          <w:bCs/>
        </w:rPr>
        <w:t xml:space="preserve">no espaço </w:t>
      </w:r>
      <w:r w:rsidR="00331686" w:rsidRPr="00353AEB">
        <w:rPr>
          <w:rFonts w:ascii="Hanken Grotesk" w:eastAsia="Arial" w:hAnsi="Hanken Grotesk" w:cstheme="minorHAnsi"/>
          <w:bCs/>
        </w:rPr>
        <w:t xml:space="preserve">HUBi, </w:t>
      </w:r>
      <w:r w:rsidRPr="00353AEB">
        <w:rPr>
          <w:rFonts w:ascii="Hanken Grotesk" w:eastAsia="Arial" w:hAnsi="Hanken Grotesk" w:cstheme="minorHAnsi"/>
          <w:bCs/>
        </w:rPr>
        <w:t>e auxiliará</w:t>
      </w:r>
      <w:r w:rsidR="00331686" w:rsidRPr="00353AEB">
        <w:rPr>
          <w:rFonts w:ascii="Hanken Grotesk" w:eastAsia="Arial" w:hAnsi="Hanken Grotesk" w:cstheme="minorHAnsi"/>
          <w:bCs/>
        </w:rPr>
        <w:t xml:space="preserve"> na integração</w:t>
      </w:r>
      <w:r w:rsidRPr="00353AEB">
        <w:rPr>
          <w:rFonts w:ascii="Hanken Grotesk" w:eastAsia="Arial" w:hAnsi="Hanken Grotesk" w:cstheme="minorHAnsi"/>
          <w:bCs/>
        </w:rPr>
        <w:t xml:space="preserve">, </w:t>
      </w:r>
      <w:r w:rsidR="00B764E4" w:rsidRPr="00353AEB">
        <w:rPr>
          <w:rFonts w:ascii="Hanken Grotesk" w:eastAsia="Arial" w:hAnsi="Hanken Grotesk" w:cstheme="minorHAnsi"/>
          <w:bCs/>
        </w:rPr>
        <w:t xml:space="preserve">e estimulando </w:t>
      </w:r>
      <w:r w:rsidR="00331686" w:rsidRPr="00353AEB">
        <w:rPr>
          <w:rFonts w:ascii="Hanken Grotesk" w:eastAsia="Arial" w:hAnsi="Hanken Grotesk" w:cstheme="minorHAnsi"/>
          <w:bCs/>
        </w:rPr>
        <w:t xml:space="preserve">a interação entre os participantes selecionados, </w:t>
      </w:r>
      <w:r w:rsidR="00B764E4" w:rsidRPr="00353AEB">
        <w:rPr>
          <w:rFonts w:ascii="Hanken Grotesk" w:eastAsia="Arial" w:hAnsi="Hanken Grotesk" w:cstheme="minorHAnsi"/>
          <w:bCs/>
        </w:rPr>
        <w:t xml:space="preserve">além de abrigar as empresas e ideias incubadas. Portanto, o HUBi não configura como pessoa jurídica, mas um espaço que </w:t>
      </w:r>
      <w:r w:rsidR="00331686" w:rsidRPr="00353AEB">
        <w:rPr>
          <w:rFonts w:ascii="Hanken Grotesk" w:eastAsia="Arial" w:hAnsi="Hanken Grotesk" w:cstheme="minorHAnsi"/>
          <w:bCs/>
        </w:rPr>
        <w:t xml:space="preserve">contará </w:t>
      </w:r>
      <w:r w:rsidR="00DA7F49" w:rsidRPr="00353AEB">
        <w:rPr>
          <w:rFonts w:ascii="Hanken Grotesk" w:eastAsia="Arial" w:hAnsi="Hanken Grotesk" w:cstheme="minorHAnsi"/>
          <w:bCs/>
        </w:rPr>
        <w:t xml:space="preserve">com </w:t>
      </w:r>
      <w:r w:rsidR="00331686" w:rsidRPr="00353AEB">
        <w:rPr>
          <w:rFonts w:ascii="Hanken Grotesk" w:eastAsia="Arial" w:hAnsi="Hanken Grotesk" w:cstheme="minorHAnsi"/>
          <w:bCs/>
        </w:rPr>
        <w:t>um coordenador</w:t>
      </w:r>
      <w:r w:rsidR="00B764E4" w:rsidRPr="00353AEB">
        <w:rPr>
          <w:rFonts w:ascii="Hanken Grotesk" w:eastAsia="Arial" w:hAnsi="Hanken Grotesk" w:cstheme="minorHAnsi"/>
          <w:bCs/>
        </w:rPr>
        <w:t xml:space="preserve"> responsável, </w:t>
      </w:r>
      <w:r w:rsidR="00331686" w:rsidRPr="00353AEB">
        <w:rPr>
          <w:rFonts w:ascii="Hanken Grotesk" w:eastAsia="Arial" w:hAnsi="Hanken Grotesk" w:cstheme="minorHAnsi"/>
          <w:bCs/>
        </w:rPr>
        <w:t xml:space="preserve">e com normas próprias estabelecidas que </w:t>
      </w:r>
      <w:r w:rsidR="00B764E4" w:rsidRPr="00353AEB">
        <w:rPr>
          <w:rFonts w:ascii="Hanken Grotesk" w:eastAsia="Arial" w:hAnsi="Hanken Grotesk" w:cstheme="minorHAnsi"/>
          <w:bCs/>
        </w:rPr>
        <w:t>regerão</w:t>
      </w:r>
      <w:r w:rsidR="00331686" w:rsidRPr="00353AEB">
        <w:rPr>
          <w:rFonts w:ascii="Hanken Grotesk" w:eastAsia="Arial" w:hAnsi="Hanken Grotesk" w:cstheme="minorHAnsi"/>
          <w:bCs/>
        </w:rPr>
        <w:t xml:space="preserve"> as cláusulas do presente contrato.</w:t>
      </w:r>
    </w:p>
    <w:p w14:paraId="186CD932" w14:textId="46C5130E" w:rsidR="002806C7" w:rsidRDefault="002806C7" w:rsidP="002806C7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  <w:color w:val="FF0000"/>
        </w:rPr>
      </w:pPr>
    </w:p>
    <w:p w14:paraId="1178E398" w14:textId="77777777" w:rsidR="007D0358" w:rsidRPr="00DA7F49" w:rsidRDefault="007D0358" w:rsidP="002806C7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  <w:color w:val="FF0000"/>
        </w:rPr>
      </w:pPr>
    </w:p>
    <w:p w14:paraId="6EC92582" w14:textId="77777777" w:rsidR="00331686" w:rsidRPr="00331686" w:rsidRDefault="00331686" w:rsidP="007D0358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lastRenderedPageBreak/>
        <w:t>CLÁUSULA PRIMEIRA – DO OBJETO</w:t>
      </w:r>
    </w:p>
    <w:p w14:paraId="35B0D5EA" w14:textId="77777777" w:rsidR="00331686" w:rsidRPr="00331686" w:rsidRDefault="00331686" w:rsidP="007D0358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5C0B409B" w14:textId="28FA8687" w:rsidR="00331686" w:rsidRPr="00331686" w:rsidRDefault="00331686" w:rsidP="007D0358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1.1.</w:t>
      </w:r>
      <w:r w:rsidRPr="00331686">
        <w:rPr>
          <w:rFonts w:ascii="Hanken Grotesk" w:eastAsia="Arial" w:hAnsi="Hanken Grotesk" w:cstheme="minorHAnsi"/>
        </w:rPr>
        <w:tab/>
        <w:t xml:space="preserve">O presente contrato visa estabelecer as condições para a execução do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 xml:space="preserve">, proposto </w:t>
      </w:r>
      <w:r w:rsidRPr="00307014">
        <w:rPr>
          <w:rFonts w:ascii="Hanken Grotesk" w:eastAsia="Arial" w:hAnsi="Hanken Grotesk" w:cstheme="minorHAnsi"/>
        </w:rPr>
        <w:t xml:space="preserve">pela ACIQI e o </w:t>
      </w:r>
      <w:r w:rsidR="00DA7F49" w:rsidRPr="00307014">
        <w:rPr>
          <w:rFonts w:ascii="Hanken Grotesk" w:eastAsia="Arial" w:hAnsi="Hanken Grotesk" w:cstheme="minorHAnsi"/>
        </w:rPr>
        <w:t>A</w:t>
      </w:r>
      <w:r w:rsidRPr="00307014">
        <w:rPr>
          <w:rFonts w:ascii="Hanken Grotesk" w:eastAsia="Arial" w:hAnsi="Hanken Grotesk" w:cstheme="minorHAnsi"/>
        </w:rPr>
        <w:t xml:space="preserve">mbiente de </w:t>
      </w:r>
      <w:r w:rsidR="00DA7F49" w:rsidRPr="00307014">
        <w:rPr>
          <w:rFonts w:ascii="Hanken Grotesk" w:eastAsia="Arial" w:hAnsi="Hanken Grotesk" w:cstheme="minorHAnsi"/>
        </w:rPr>
        <w:t>I</w:t>
      </w:r>
      <w:r w:rsidRPr="00307014">
        <w:rPr>
          <w:rFonts w:ascii="Hanken Grotesk" w:eastAsia="Arial" w:hAnsi="Hanken Grotesk" w:cstheme="minorHAnsi"/>
        </w:rPr>
        <w:t>novação HUBi,</w:t>
      </w:r>
      <w:r w:rsidRPr="00331686">
        <w:rPr>
          <w:rFonts w:ascii="Hanken Grotesk" w:eastAsia="Arial" w:hAnsi="Hanken Grotesk" w:cstheme="minorHAnsi"/>
        </w:rPr>
        <w:t xml:space="preserve"> que consiste em qualificações (palestras, meetups, workshops, oficinas, cursos, entre outros) em diversos temas de forma a capacitar e apoiar os empreendimentos incubados, de acordo com as disposições do Regulamento HUBi 2024.1.</w:t>
      </w:r>
    </w:p>
    <w:p w14:paraId="36BA68E7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285743A8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SEGUNDA – DO PROGRAMA DE INCUBAÇÃO DE IDEIAS</w:t>
      </w:r>
    </w:p>
    <w:p w14:paraId="36CB406D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1A1754F0" w14:textId="45DA3E54" w:rsid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2.1.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>, tem como objetivo capacitar novos empreendedores e seus empreendimentos para o mercado, com propostas de produtos, processos ou serviços inovadores de acordo com</w:t>
      </w:r>
      <w:r w:rsidR="00307014">
        <w:rPr>
          <w:rFonts w:ascii="Hanken Grotesk" w:eastAsia="Arial" w:hAnsi="Hanken Grotesk" w:cstheme="minorHAnsi"/>
        </w:rPr>
        <w:t xml:space="preserve"> os objetivos do regulamento</w:t>
      </w:r>
      <w:r w:rsidRPr="00331686">
        <w:rPr>
          <w:rFonts w:ascii="Hanken Grotesk" w:eastAsia="Arial" w:hAnsi="Hanken Grotesk" w:cstheme="minorHAnsi"/>
        </w:rPr>
        <w:t>.</w:t>
      </w:r>
    </w:p>
    <w:p w14:paraId="6095E8F1" w14:textId="77777777" w:rsidR="00296E89" w:rsidRPr="00353AEB" w:rsidRDefault="00296E89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15960ABE" w14:textId="7C6136D2" w:rsidR="00331686" w:rsidRPr="00331686" w:rsidRDefault="00331686" w:rsidP="00BF2B1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2.2.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Como forma de atender a finalidade do presente Contrato e oferecer a capacitação para os empreendimentos</w:t>
      </w:r>
      <w:r w:rsidR="00BF2B19">
        <w:rPr>
          <w:rFonts w:ascii="Hanken Grotesk" w:eastAsia="Arial" w:hAnsi="Hanken Grotesk" w:cstheme="minorHAnsi"/>
        </w:rPr>
        <w:t xml:space="preserve"> e ideias</w:t>
      </w:r>
      <w:r w:rsidRPr="00331686">
        <w:rPr>
          <w:rFonts w:ascii="Hanken Grotesk" w:eastAsia="Arial" w:hAnsi="Hanken Grotesk" w:cstheme="minorHAnsi"/>
        </w:rPr>
        <w:t xml:space="preserve"> incubados, a </w:t>
      </w:r>
      <w:r w:rsidRPr="00307014">
        <w:rPr>
          <w:rFonts w:ascii="Hanken Grotesk" w:eastAsia="Arial" w:hAnsi="Hanken Grotesk" w:cstheme="minorHAnsi"/>
        </w:rPr>
        <w:t>ACIQI em seu espaço HUBi</w:t>
      </w:r>
      <w:r w:rsidRPr="00331686">
        <w:rPr>
          <w:rFonts w:ascii="Hanken Grotesk" w:eastAsia="Arial" w:hAnsi="Hanken Grotesk" w:cstheme="minorHAnsi"/>
          <w:color w:val="FF0000"/>
        </w:rPr>
        <w:t xml:space="preserve"> </w:t>
      </w:r>
      <w:r w:rsidRPr="00331686">
        <w:rPr>
          <w:rFonts w:ascii="Hanken Grotesk" w:eastAsia="Arial" w:hAnsi="Hanken Grotesk" w:cstheme="minorHAnsi"/>
        </w:rPr>
        <w:t xml:space="preserve">disponibilizará à </w:t>
      </w:r>
      <w:r w:rsidRPr="00331686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>, de forma isolada ou em conjunto, os serviços e utilidades abaixo elencados:</w:t>
      </w:r>
    </w:p>
    <w:p w14:paraId="3826EA39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Consultoria e mentoria nas áreas de gestão (finanças, marketing, recursos humanos, inovação, estratégia, vendas, capital empreendedor, investimentos, propriedade intelectual, entre outros);</w:t>
      </w:r>
    </w:p>
    <w:p w14:paraId="47F46652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Capacitações e treinamentos nas áreas de gestão;</w:t>
      </w:r>
    </w:p>
    <w:p w14:paraId="06063AEC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Conexões com associados da ACIQI para geração de negócios;</w:t>
      </w:r>
    </w:p>
    <w:p w14:paraId="380F2F20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Conexões com potenciais investidores;</w:t>
      </w:r>
    </w:p>
    <w:p w14:paraId="398FABBA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Espaço compartilhado com infraestrutura básica (internet, água, energia etc.);</w:t>
      </w:r>
    </w:p>
    <w:p w14:paraId="5BE2EBE5" w14:textId="29339414" w:rsidR="00331686" w:rsidRPr="00BF2B19" w:rsidRDefault="00331686" w:rsidP="00BF2B19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Eventos de Inovação;</w:t>
      </w:r>
    </w:p>
    <w:p w14:paraId="297F3061" w14:textId="7F769025" w:rsidR="004E08AE" w:rsidRPr="00353AEB" w:rsidRDefault="00331686" w:rsidP="00331686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§1º.</w:t>
      </w:r>
      <w:r w:rsidRPr="002806C7">
        <w:rPr>
          <w:rFonts w:ascii="Hanken Grotesk" w:eastAsia="Arial" w:hAnsi="Hanken Grotesk" w:cstheme="minorHAnsi"/>
        </w:rPr>
        <w:t xml:space="preserve"> </w:t>
      </w:r>
      <w:r w:rsidR="00A04B96" w:rsidRPr="002806C7">
        <w:rPr>
          <w:rFonts w:ascii="Hanken Grotesk" w:eastAsia="Arial" w:hAnsi="Hanken Grotesk" w:cstheme="minorHAnsi"/>
        </w:rPr>
        <w:t xml:space="preserve"> O programa </w:t>
      </w:r>
      <w:r w:rsidR="004E08AE" w:rsidRPr="002806C7">
        <w:rPr>
          <w:rFonts w:ascii="Hanken Grotesk" w:eastAsia="Arial" w:hAnsi="Hanken Grotesk" w:cstheme="minorHAnsi"/>
        </w:rPr>
        <w:t>objeto deste contrato será inteiramente gratuito para os participantes inscritos. No entanto, eventos adicionais organizados por parceiros e/ou que se relacionam com os temas trabalhados durante a incubação, podem</w:t>
      </w:r>
      <w:r w:rsidR="002806C7">
        <w:rPr>
          <w:rFonts w:ascii="Hanken Grotesk" w:eastAsia="Arial" w:hAnsi="Hanken Grotesk" w:cstheme="minorHAnsi"/>
        </w:rPr>
        <w:t xml:space="preserve"> </w:t>
      </w:r>
      <w:r w:rsidR="004E08AE" w:rsidRPr="002806C7">
        <w:rPr>
          <w:rFonts w:ascii="Hanken Grotesk" w:eastAsia="Arial" w:hAnsi="Hanken Grotesk" w:cstheme="minorHAnsi"/>
        </w:rPr>
        <w:t xml:space="preserve">ser oferecidos. A participação nesses eventos é opcional e, caso a </w:t>
      </w:r>
      <w:r w:rsidR="004E08AE" w:rsidRPr="002806C7">
        <w:rPr>
          <w:rFonts w:ascii="Hanken Grotesk" w:eastAsia="Arial" w:hAnsi="Hanken Grotesk" w:cstheme="minorHAnsi"/>
          <w:b/>
          <w:bCs/>
        </w:rPr>
        <w:t>INCUBADA</w:t>
      </w:r>
      <w:r w:rsidR="004E08AE" w:rsidRPr="002806C7">
        <w:rPr>
          <w:rFonts w:ascii="Hanken Grotesk" w:eastAsia="Arial" w:hAnsi="Hanken Grotesk" w:cstheme="minorHAnsi"/>
        </w:rPr>
        <w:t xml:space="preserve"> tenha interesse em </w:t>
      </w:r>
      <w:r w:rsidR="004E08AE" w:rsidRPr="002806C7">
        <w:rPr>
          <w:rFonts w:ascii="Hanken Grotesk" w:eastAsia="Arial" w:hAnsi="Hanken Grotesk" w:cstheme="minorHAnsi"/>
        </w:rPr>
        <w:lastRenderedPageBreak/>
        <w:t xml:space="preserve">participar, ficará a seu cargo a responsabilidade de arcar com quaisquer despesas relacionadas a esses eventos. </w:t>
      </w:r>
    </w:p>
    <w:p w14:paraId="7D72C41E" w14:textId="7A511503" w:rsidR="00331686" w:rsidRPr="00353AEB" w:rsidRDefault="00A04B9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>
        <w:rPr>
          <w:rFonts w:ascii="Hanken Grotesk" w:eastAsia="Arial" w:hAnsi="Hanken Grotesk" w:cstheme="minorHAnsi"/>
        </w:rPr>
        <w:t xml:space="preserve"> </w:t>
      </w:r>
      <w:r w:rsidR="00331686" w:rsidRPr="00331686">
        <w:rPr>
          <w:rFonts w:ascii="Hanken Grotesk" w:eastAsia="Arial" w:hAnsi="Hanken Grotesk" w:cstheme="minorHAnsi"/>
        </w:rPr>
        <w:t xml:space="preserve">O espaço físico a ser disponibilizado aos Empreendimentos Incubados é compreendido por: uma sala de espaço compartilhado no estilo </w:t>
      </w:r>
      <w:r w:rsidR="00331686" w:rsidRPr="00331686">
        <w:rPr>
          <w:rFonts w:ascii="Hanken Grotesk" w:eastAsia="Arial" w:hAnsi="Hanken Grotesk" w:cstheme="minorHAnsi"/>
          <w:i/>
          <w:iCs/>
        </w:rPr>
        <w:t xml:space="preserve">open </w:t>
      </w:r>
      <w:proofErr w:type="spellStart"/>
      <w:r w:rsidR="00331686" w:rsidRPr="00331686">
        <w:rPr>
          <w:rFonts w:ascii="Hanken Grotesk" w:eastAsia="Arial" w:hAnsi="Hanken Grotesk" w:cstheme="minorHAnsi"/>
          <w:i/>
          <w:iCs/>
        </w:rPr>
        <w:t>space</w:t>
      </w:r>
      <w:proofErr w:type="spellEnd"/>
      <w:r w:rsidR="00331686" w:rsidRPr="00331686">
        <w:rPr>
          <w:rFonts w:ascii="Hanken Grotesk" w:eastAsia="Arial" w:hAnsi="Hanken Grotesk" w:cstheme="minorHAnsi"/>
        </w:rPr>
        <w:t xml:space="preserve">, torres de fonte de energia, mesas e cadeiras de escritório, ar-condicionado, </w:t>
      </w:r>
      <w:r w:rsidR="00331686" w:rsidRPr="00331686">
        <w:rPr>
          <w:rFonts w:ascii="Hanken Grotesk" w:eastAsia="Arial" w:hAnsi="Hanken Grotesk" w:cstheme="minorHAnsi"/>
          <w:highlight w:val="yellow"/>
        </w:rPr>
        <w:t>quadro de vidro</w:t>
      </w:r>
      <w:r w:rsidR="00331686" w:rsidRPr="00331686">
        <w:rPr>
          <w:rFonts w:ascii="Hanken Grotesk" w:eastAsia="Arial" w:hAnsi="Hanken Grotesk" w:cstheme="minorHAnsi"/>
        </w:rPr>
        <w:t>, acesso à internet, ambiente para recepção. Também se faz disponível o acesso a uma impressora (que contará com cota mensal de fotocópias e impressões).</w:t>
      </w:r>
    </w:p>
    <w:p w14:paraId="7EC8219B" w14:textId="13A015F2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</w:t>
      </w:r>
      <w:r w:rsidR="00A04B96" w:rsidRPr="00353AEB">
        <w:rPr>
          <w:rFonts w:ascii="Hanken Grotesk" w:eastAsia="Arial" w:hAnsi="Hanken Grotesk" w:cstheme="minorHAnsi"/>
          <w:b/>
          <w:bCs/>
        </w:rPr>
        <w:t>3</w:t>
      </w:r>
      <w:r w:rsidRPr="00353AEB">
        <w:rPr>
          <w:rFonts w:ascii="Hanken Grotesk" w:eastAsia="Arial" w:hAnsi="Hanken Grotesk" w:cstheme="minorHAnsi"/>
          <w:b/>
          <w:bCs/>
        </w:rPr>
        <w:t>º.</w:t>
      </w:r>
      <w:r w:rsidRPr="00331686">
        <w:rPr>
          <w:rFonts w:ascii="Hanken Grotesk" w:eastAsia="Arial" w:hAnsi="Hanken Grotesk" w:cstheme="minorHAnsi"/>
        </w:rPr>
        <w:t xml:space="preserve"> A </w:t>
      </w:r>
      <w:r w:rsidRPr="00331686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terá acesso às instalações do HUBi no horário compreendido entre 08h30 e 18h00, ressalvados períodos para condições específicas de trabalho, autorizadas previamente pela ACIQI.</w:t>
      </w:r>
    </w:p>
    <w:p w14:paraId="5EBE333D" w14:textId="4DBC14CD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</w:t>
      </w:r>
      <w:r w:rsidR="00A04B96" w:rsidRPr="00353AEB">
        <w:rPr>
          <w:rFonts w:ascii="Hanken Grotesk" w:eastAsia="Arial" w:hAnsi="Hanken Grotesk" w:cstheme="minorHAnsi"/>
          <w:b/>
          <w:bCs/>
        </w:rPr>
        <w:t>4</w:t>
      </w:r>
      <w:r w:rsidRPr="00353AEB">
        <w:rPr>
          <w:rFonts w:ascii="Hanken Grotesk" w:eastAsia="Arial" w:hAnsi="Hanken Grotesk" w:cstheme="minorHAnsi"/>
          <w:b/>
          <w:bCs/>
        </w:rPr>
        <w:t>º.</w:t>
      </w:r>
      <w:r w:rsidRPr="00331686">
        <w:rPr>
          <w:rFonts w:ascii="Hanken Grotesk" w:eastAsia="Arial" w:hAnsi="Hanken Grotesk" w:cstheme="minorHAnsi"/>
        </w:rPr>
        <w:t xml:space="preserve"> Ao término do contrato, independente do motivo, o espaço físico deverá ser restituído nas mesmas condições em que foi entregue.</w:t>
      </w:r>
    </w:p>
    <w:p w14:paraId="41C095C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143F05B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TERCEIRA – DAS ATRIBUIÇÕES DO HUBi E DA INCUBADA</w:t>
      </w:r>
    </w:p>
    <w:p w14:paraId="50CAA162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0C0565B" w14:textId="4166DDF0" w:rsidR="00331686" w:rsidRPr="00353AEB" w:rsidRDefault="00331686" w:rsidP="00353AEB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 w:rsidRPr="00331686">
        <w:rPr>
          <w:rFonts w:ascii="Hanken Grotesk" w:eastAsia="Arial" w:hAnsi="Hanken Grotesk" w:cstheme="minorHAnsi"/>
          <w:b/>
        </w:rPr>
        <w:t>atribuições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do ACIQI/HUBi:</w:t>
      </w:r>
    </w:p>
    <w:p w14:paraId="5DBDA10C" w14:textId="77777777" w:rsidR="00331686" w:rsidRPr="00331686" w:rsidRDefault="00331686" w:rsidP="0033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Garantir o acesso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aos serviços e à infraestrutura física a ela disponibilizada, em conformidade com o preconizado no presente Contrato;</w:t>
      </w:r>
    </w:p>
    <w:p w14:paraId="4ED827D8" w14:textId="77777777" w:rsidR="00331686" w:rsidRPr="00331686" w:rsidRDefault="00331686" w:rsidP="0033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Alocar pessoal devidamente capacitado para a execução </w:t>
      </w:r>
      <w:r w:rsidRPr="00331686">
        <w:rPr>
          <w:rFonts w:ascii="Hanken Grotesk" w:eastAsia="Arial" w:hAnsi="Hanken Grotesk" w:cstheme="minorHAnsi"/>
        </w:rPr>
        <w:t>das atividades do planejamento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557D652E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Promover o acompanhamento e a avaliação </w:t>
      </w:r>
      <w:r w:rsidRPr="00331686">
        <w:rPr>
          <w:rFonts w:ascii="Hanken Grotesk" w:eastAsia="Arial" w:hAnsi="Hanken Grotesk" w:cstheme="minorHAnsi"/>
        </w:rPr>
        <w:t>semestral</w:t>
      </w:r>
      <w:r w:rsidRPr="00331686">
        <w:rPr>
          <w:rFonts w:ascii="Hanken Grotesk" w:eastAsia="Arial" w:hAnsi="Hanken Grotesk" w:cstheme="minorHAnsi"/>
          <w:color w:val="000000"/>
        </w:rPr>
        <w:t xml:space="preserve"> do cumprimento do planejamento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69F7C23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Acompanhar as atividades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inspecionando, periodicamente, a utilização da área disponibilizada;</w:t>
      </w:r>
    </w:p>
    <w:p w14:paraId="6F6A302A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Prestar apoio e suporte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</w:rPr>
        <w:t xml:space="preserve"> para que tenha condições de desenvolver o empreendimento conforme o planejamento, sanando quaisquer dúvidas que possam surgir no decorrer do Período de Incubação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57C6B936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Apoiar e promover o acesso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 cursos, seminários, workshops e palestras, sempre que possível;</w:t>
      </w:r>
    </w:p>
    <w:p w14:paraId="7DBC337E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</w:rPr>
        <w:t>E</w:t>
      </w:r>
      <w:r w:rsidRPr="00331686">
        <w:rPr>
          <w:rFonts w:ascii="Hanken Grotesk" w:eastAsia="Arial" w:hAnsi="Hanken Grotesk" w:cstheme="minorHAnsi"/>
          <w:color w:val="000000"/>
        </w:rPr>
        <w:t xml:space="preserve">ntregar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infraestrutura em estado de servir ao uso a que se destina, </w:t>
      </w:r>
      <w:r w:rsidRPr="00331686">
        <w:rPr>
          <w:rFonts w:ascii="Hanken Grotesk" w:eastAsia="Arial" w:hAnsi="Hanken Grotesk" w:cstheme="minorHAnsi"/>
          <w:color w:val="000000"/>
        </w:rPr>
        <w:lastRenderedPageBreak/>
        <w:t>de acordo com o planejamento;</w:t>
      </w:r>
    </w:p>
    <w:p w14:paraId="381051AD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Desenvolver, junto com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planos de ações visando redução de custos através de atividades associativas e compartilhadas;</w:t>
      </w:r>
    </w:p>
    <w:p w14:paraId="651A18B6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Incentivar a cooperação com empresas parceiras do HUBi e ACIQI;</w:t>
      </w:r>
    </w:p>
    <w:p w14:paraId="3532E72B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Auxiliar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na localização de fornecedores para serviços de assessoria, consultoria e qualificação especializados;</w:t>
      </w:r>
    </w:p>
    <w:p w14:paraId="7CDB296B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Disponibilizar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o Manual de Uso da Logomarca do HUBi e ACIQI;</w:t>
      </w:r>
    </w:p>
    <w:p w14:paraId="7ED0F50A" w14:textId="77777777" w:rsidR="00331686" w:rsidRPr="00331686" w:rsidRDefault="00331686" w:rsidP="002806C7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</w:p>
    <w:p w14:paraId="3664F8B3" w14:textId="3A5537F7" w:rsidR="00331686" w:rsidRPr="00296E89" w:rsidRDefault="00331686" w:rsidP="00331686">
      <w:pPr>
        <w:pStyle w:val="PargrafodaLista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 w:rsidRPr="00331686">
        <w:rPr>
          <w:rFonts w:ascii="Hanken Grotesk" w:eastAsia="Arial" w:hAnsi="Hanken Grotesk" w:cstheme="minorHAnsi"/>
          <w:b/>
        </w:rPr>
        <w:t>atribuições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da INCUBADA:</w:t>
      </w:r>
    </w:p>
    <w:p w14:paraId="5AA5BCB3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Cumprir normas internas do HUBi e da ACIQI, zelando pelo cumprimento por seus prepostos;</w:t>
      </w:r>
    </w:p>
    <w:p w14:paraId="2344F86B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Respeitar, cumprir, zelar e atualizar as atividades desenvolvidas segundo o seu planejamento, sempre em conjunto com o HUBi, submetendo-se a acompanhamento e avaliação semestral do cumprimento do referido planejamento, bem como à aprovação prévia do HUBi de toda e qualquer alteração da sua finalidade, sob pena de rescisão contratual;</w:t>
      </w:r>
    </w:p>
    <w:p w14:paraId="27FAEF19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Utilizar a infraestrutura disponibilizada única e exclusivamente para o exercício das atividades previstas no planejamento, mantendo-a em perfeito estado de conservação, funcionamento, limpeza, higiene e segurança;</w:t>
      </w:r>
    </w:p>
    <w:p w14:paraId="60B35DD5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Comunicar o HUBi imediatamente, por escrito ou meio eletrônico, qualquer defeito, irregularidade ou danos a infraestrutura ou sobre qualquer problema ocorrido na sua utilização, bem como as eventuais turbações de terceiros;</w:t>
      </w:r>
    </w:p>
    <w:p w14:paraId="5C23A6B8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</w:rPr>
        <w:t>N</w:t>
      </w:r>
      <w:r w:rsidRPr="00331686">
        <w:rPr>
          <w:rFonts w:ascii="Hanken Grotesk" w:eastAsia="Arial" w:hAnsi="Hanken Grotesk" w:cstheme="minorHAnsi"/>
          <w:color w:val="000000"/>
        </w:rPr>
        <w:t>ão ceder, locar, transferir, total ou parcialmente, bens, equipamentos, instalações, serviços, infraestrutura e suporte técnico ou intelectual a terceiros, nem mudar sua destinação, sendo vedado o uso do espaço para qualquer outra finalidade que não aquelas previstas no planejamento, sob pena de extinção do presente Contrato;</w:t>
      </w:r>
    </w:p>
    <w:p w14:paraId="5EBFC1B9" w14:textId="6D981A0D" w:rsidR="00331686" w:rsidRDefault="00331686" w:rsidP="007D03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Com a prévia anuência ou solicitação do HUBi e ACIQI, divulgar, incorporar e associar ao seu produto ou serviço </w:t>
      </w:r>
      <w:r w:rsidRPr="00331686">
        <w:rPr>
          <w:rFonts w:ascii="Hanken Grotesk" w:eastAsia="Arial" w:hAnsi="Hanken Grotesk" w:cstheme="minorHAnsi"/>
        </w:rPr>
        <w:t>a</w:t>
      </w:r>
      <w:r w:rsidRPr="00331686">
        <w:rPr>
          <w:rFonts w:ascii="Hanken Grotesk" w:eastAsia="Arial" w:hAnsi="Hanken Grotesk" w:cstheme="minorHAnsi"/>
          <w:color w:val="000000"/>
        </w:rPr>
        <w:t>s marcas do HUBi e ACIQI;</w:t>
      </w:r>
    </w:p>
    <w:p w14:paraId="7F2C55DC" w14:textId="17E71264" w:rsidR="00A50F05" w:rsidRPr="00A50F05" w:rsidRDefault="00A50F05" w:rsidP="00A50F05">
      <w:pPr>
        <w:pStyle w:val="PargrafodaLista"/>
        <w:widowControl w:val="0"/>
        <w:numPr>
          <w:ilvl w:val="0"/>
          <w:numId w:val="2"/>
        </w:numP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>
        <w:rPr>
          <w:rFonts w:ascii="Hanken Grotesk" w:eastAsia="Arial" w:hAnsi="Hanken Grotesk" w:cstheme="minorHAnsi"/>
          <w:bCs/>
          <w:color w:val="000000"/>
        </w:rPr>
        <w:t xml:space="preserve">A </w:t>
      </w:r>
      <w:r w:rsidRPr="00A50F05">
        <w:rPr>
          <w:rFonts w:ascii="Hanken Grotesk" w:eastAsia="Arial" w:hAnsi="Hanken Grotesk" w:cstheme="minorHAnsi"/>
          <w:b/>
          <w:color w:val="000000"/>
        </w:rPr>
        <w:t>INCUBADA</w:t>
      </w:r>
      <w:r>
        <w:rPr>
          <w:rFonts w:ascii="Hanken Grotesk" w:eastAsia="Arial" w:hAnsi="Hanken Grotesk" w:cstheme="minorHAnsi"/>
          <w:bCs/>
          <w:color w:val="000000"/>
        </w:rPr>
        <w:t xml:space="preserve"> autoriza a organização do evento</w:t>
      </w:r>
      <w:r>
        <w:rPr>
          <w:rFonts w:ascii="Hanken Grotesk" w:eastAsia="Arial" w:hAnsi="Hanken Grotesk" w:cstheme="minorHAnsi"/>
          <w:bCs/>
          <w:color w:val="000000"/>
        </w:rPr>
        <w:t>, a título gratuito,</w:t>
      </w:r>
      <w:r>
        <w:rPr>
          <w:rFonts w:ascii="Hanken Grotesk" w:eastAsia="Arial" w:hAnsi="Hanken Grotesk" w:cstheme="minorHAnsi"/>
          <w:bCs/>
          <w:color w:val="000000"/>
        </w:rPr>
        <w:t xml:space="preserve"> a utilizar </w:t>
      </w:r>
      <w:r>
        <w:rPr>
          <w:rFonts w:ascii="Hanken Grotesk" w:eastAsia="Arial" w:hAnsi="Hanken Grotesk" w:cstheme="minorHAnsi"/>
          <w:bCs/>
          <w:color w:val="000000"/>
        </w:rPr>
        <w:lastRenderedPageBreak/>
        <w:t>imagens e vídeos do menor para fins de divulgação do programa, respeitando os direitos de imagem</w:t>
      </w:r>
      <w:r>
        <w:rPr>
          <w:rFonts w:ascii="Hanken Grotesk" w:eastAsia="Arial" w:hAnsi="Hanken Grotesk" w:cstheme="minorHAnsi"/>
          <w:bCs/>
          <w:color w:val="000000"/>
        </w:rPr>
        <w:t>, não violando sua honra e sua dignidade;</w:t>
      </w:r>
    </w:p>
    <w:p w14:paraId="7D77D116" w14:textId="77777777" w:rsidR="00331686" w:rsidRPr="00331686" w:rsidRDefault="00331686" w:rsidP="007D03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Contribuir para a melhoria dos serviços prestados, engajando-se nas atividades de melhoria do ambiente comum do HUBi e contribuindo para a consolidação da imagem dos produtos e serviços fornecidos pelas demais empresas instaladas no HUBi;</w:t>
      </w:r>
    </w:p>
    <w:p w14:paraId="789D34FF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Manter em boas condições e bom funcionamento todos os bens, instalações, equipamentos e materiais sob seu uso e guarda, bem como resguardar eventuais turbações de terceiros;</w:t>
      </w:r>
    </w:p>
    <w:p w14:paraId="42070C27" w14:textId="510A465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commentRangeStart w:id="1"/>
      <w:r w:rsidRPr="00331686">
        <w:rPr>
          <w:rFonts w:ascii="Hanken Grotesk" w:eastAsia="Arial" w:hAnsi="Hanken Grotesk" w:cstheme="minorHAnsi"/>
          <w:color w:val="000000"/>
        </w:rPr>
        <w:t xml:space="preserve">Informar o HUBi qualquer alteração na estrutura </w:t>
      </w:r>
      <w:r w:rsidR="00BF2B19">
        <w:rPr>
          <w:rFonts w:ascii="Hanken Grotesk" w:eastAsia="Arial" w:hAnsi="Hanken Grotesk" w:cstheme="minorHAnsi"/>
          <w:color w:val="FF0000"/>
        </w:rPr>
        <w:t>d</w:t>
      </w:r>
      <w:r w:rsidR="002F26A9">
        <w:rPr>
          <w:rFonts w:ascii="Hanken Grotesk" w:eastAsia="Arial" w:hAnsi="Hanken Grotesk" w:cstheme="minorHAnsi"/>
          <w:color w:val="FF0000"/>
        </w:rPr>
        <w:t>a</w:t>
      </w:r>
      <w:r w:rsidR="00BF2B19">
        <w:rPr>
          <w:rFonts w:ascii="Hanken Grotesk" w:eastAsia="Arial" w:hAnsi="Hanken Grotesk" w:cstheme="minorHAnsi"/>
          <w:color w:val="FF0000"/>
        </w:rPr>
        <w:t xml:space="preserve"> </w:t>
      </w:r>
      <w:r w:rsidR="002F26A9">
        <w:rPr>
          <w:rFonts w:ascii="Hanken Grotesk" w:eastAsia="Arial" w:hAnsi="Hanken Grotesk" w:cstheme="minorHAnsi"/>
          <w:color w:val="FF0000"/>
        </w:rPr>
        <w:t xml:space="preserve">equipe </w:t>
      </w:r>
      <w:r w:rsidR="00BF2B19">
        <w:rPr>
          <w:rFonts w:ascii="Hanken Grotesk" w:eastAsia="Arial" w:hAnsi="Hanken Grotesk" w:cstheme="minorHAnsi"/>
          <w:color w:val="FF0000"/>
        </w:rPr>
        <w:t xml:space="preserve">– se a </w:t>
      </w:r>
      <w:r w:rsidR="00BF2B19" w:rsidRPr="00BF2B19">
        <w:rPr>
          <w:rFonts w:ascii="Hanken Grotesk" w:eastAsia="Arial" w:hAnsi="Hanken Grotesk" w:cstheme="minorHAnsi"/>
          <w:b/>
          <w:bCs/>
          <w:color w:val="FF0000"/>
        </w:rPr>
        <w:t>INCUBADA</w:t>
      </w:r>
      <w:r w:rsidR="00BF2B19">
        <w:rPr>
          <w:rFonts w:ascii="Hanken Grotesk" w:eastAsia="Arial" w:hAnsi="Hanken Grotesk" w:cstheme="minorHAnsi"/>
          <w:color w:val="FF0000"/>
        </w:rPr>
        <w:t xml:space="preserve"> for formad</w:t>
      </w:r>
      <w:r w:rsidR="007561C1">
        <w:rPr>
          <w:rFonts w:ascii="Hanken Grotesk" w:eastAsia="Arial" w:hAnsi="Hanken Grotesk" w:cstheme="minorHAnsi"/>
          <w:color w:val="FF0000"/>
        </w:rPr>
        <w:t>a por mais de uma pessoa</w:t>
      </w:r>
      <w:r w:rsidR="007561C1">
        <w:rPr>
          <w:rFonts w:ascii="Hanken Grotesk" w:eastAsia="Arial" w:hAnsi="Hanken Grotesk" w:cstheme="minorHAnsi"/>
          <w:color w:val="000000"/>
        </w:rPr>
        <w:t xml:space="preserve"> - </w:t>
      </w:r>
      <w:r w:rsidRPr="00331686">
        <w:rPr>
          <w:rFonts w:ascii="Hanken Grotesk" w:eastAsia="Arial" w:hAnsi="Hanken Grotesk" w:cstheme="minorHAnsi"/>
          <w:color w:val="000000"/>
        </w:rPr>
        <w:t xml:space="preserve">em relação </w:t>
      </w:r>
      <w:r w:rsidR="007561C1">
        <w:rPr>
          <w:rFonts w:ascii="Hanken Grotesk" w:eastAsia="Arial" w:hAnsi="Hanken Grotesk" w:cstheme="minorHAnsi"/>
          <w:color w:val="000000"/>
        </w:rPr>
        <w:t>as pessoas</w:t>
      </w:r>
      <w:r w:rsidRPr="00331686">
        <w:rPr>
          <w:rFonts w:ascii="Hanken Grotesk" w:eastAsia="Arial" w:hAnsi="Hanken Grotesk" w:cstheme="minorHAnsi"/>
          <w:color w:val="000000"/>
        </w:rPr>
        <w:t xml:space="preserve"> apresentada</w:t>
      </w:r>
      <w:r w:rsidR="007561C1">
        <w:rPr>
          <w:rFonts w:ascii="Hanken Grotesk" w:eastAsia="Arial" w:hAnsi="Hanken Grotesk" w:cstheme="minorHAnsi"/>
          <w:color w:val="000000"/>
        </w:rPr>
        <w:t>s</w:t>
      </w:r>
      <w:r w:rsidRPr="00331686">
        <w:rPr>
          <w:rFonts w:ascii="Hanken Grotesk" w:eastAsia="Arial" w:hAnsi="Hanken Grotesk" w:cstheme="minorHAnsi"/>
          <w:color w:val="000000"/>
        </w:rPr>
        <w:t xml:space="preserve"> na proposta original sob pena de rescisão contratual;</w:t>
      </w:r>
      <w:commentRangeEnd w:id="1"/>
      <w:r w:rsidR="007561C1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1"/>
      </w:r>
    </w:p>
    <w:p w14:paraId="236A1534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Realizar a imediata reparação dos danos verificados na infraestrutura disponibilizada ou nas suas instalações, provocadas por si, seus visitantes ou prepostos;</w:t>
      </w:r>
    </w:p>
    <w:p w14:paraId="37BC27FC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Apresentar, após conclusão de cada etapa </w:t>
      </w:r>
      <w:r w:rsidRPr="00331686">
        <w:rPr>
          <w:rFonts w:ascii="Hanken Grotesk" w:eastAsia="Arial" w:hAnsi="Hanken Grotesk" w:cstheme="minorHAnsi"/>
        </w:rPr>
        <w:t>do planejamento</w:t>
      </w:r>
      <w:r w:rsidRPr="00331686">
        <w:rPr>
          <w:rFonts w:ascii="Hanken Grotesk" w:eastAsia="Arial" w:hAnsi="Hanken Grotesk" w:cstheme="minorHAnsi"/>
          <w:color w:val="000000"/>
        </w:rPr>
        <w:t xml:space="preserve">, relatórios técnico-econômicos relativos às atividades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856BBF3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 Nova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D0D0D"/>
        </w:rPr>
        <w:t>Participar em cursos, treinamentos e eventos organizados e patrocinados pelo HUBi, com a ressalva de que a ausência seja devidamente justificada com 24 horas de antecedência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275251B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  <w:color w:val="0D0D0D"/>
        </w:rPr>
        <w:t>Obrigatoriamente, pelo menos um membro da ideia incubada deve participar das reuniões promovidas pelo HUBi, com a finalidade de gestão e acompanhamento;</w:t>
      </w:r>
    </w:p>
    <w:p w14:paraId="231D4FC2" w14:textId="65AA092F" w:rsidR="00331686" w:rsidRPr="00307014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</w:rPr>
      </w:pPr>
      <w:r w:rsidRPr="00307014">
        <w:rPr>
          <w:rFonts w:ascii="Hanken Grotesk" w:eastAsia="Arial" w:hAnsi="Hanken Grotesk" w:cstheme="minorHAnsi"/>
        </w:rPr>
        <w:t>Informar</w:t>
      </w:r>
      <w:r w:rsidR="0013225F">
        <w:rPr>
          <w:rFonts w:ascii="Hanken Grotesk" w:eastAsia="Arial" w:hAnsi="Hanken Grotesk" w:cstheme="minorHAnsi"/>
        </w:rPr>
        <w:t xml:space="preserve"> </w:t>
      </w:r>
      <w:r w:rsidRPr="00307014">
        <w:rPr>
          <w:rFonts w:ascii="Hanken Grotesk" w:eastAsia="Arial" w:hAnsi="Hanken Grotesk" w:cstheme="minorHAnsi"/>
        </w:rPr>
        <w:t xml:space="preserve">ao HUBi os nomes das pessoas autorizadas pela </w:t>
      </w:r>
      <w:r w:rsidRPr="0013225F">
        <w:rPr>
          <w:rFonts w:ascii="Hanken Grotesk" w:eastAsia="Arial" w:hAnsi="Hanken Grotesk" w:cstheme="minorHAnsi"/>
          <w:b/>
          <w:bCs/>
        </w:rPr>
        <w:t>INCUBADA</w:t>
      </w:r>
      <w:r w:rsidRPr="00307014">
        <w:rPr>
          <w:rFonts w:ascii="Hanken Grotesk" w:eastAsia="Arial" w:hAnsi="Hanken Grotesk" w:cstheme="minorHAnsi"/>
        </w:rPr>
        <w:t xml:space="preserve"> a adentrar ao local da incubação, com a devida qualificação</w:t>
      </w:r>
      <w:r w:rsidR="00A17492">
        <w:rPr>
          <w:rFonts w:ascii="Hanken Grotesk" w:eastAsia="Arial" w:hAnsi="Hanken Grotesk" w:cstheme="minorHAnsi"/>
          <w:color w:val="FF0000"/>
        </w:rPr>
        <w:t>, caso não estejam qualificadas no presente instrumento</w:t>
      </w:r>
      <w:r w:rsidRPr="00307014">
        <w:rPr>
          <w:rFonts w:ascii="Hanken Grotesk" w:eastAsia="Arial" w:hAnsi="Hanken Grotesk" w:cstheme="minorHAnsi"/>
        </w:rPr>
        <w:t>;</w:t>
      </w:r>
    </w:p>
    <w:p w14:paraId="36897BE0" w14:textId="77777777" w:rsidR="00331686" w:rsidRPr="00331686" w:rsidRDefault="00331686" w:rsidP="00353A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apre</w:t>
      </w:r>
      <w:r w:rsidRPr="00331686">
        <w:rPr>
          <w:rFonts w:ascii="Hanken Grotesk" w:eastAsia="Arial" w:hAnsi="Hanken Grotesk" w:cstheme="minorHAnsi"/>
        </w:rPr>
        <w:t>sentará relatório contábil do empreendimento, quando solicitado pelo HUBi;</w:t>
      </w:r>
    </w:p>
    <w:p w14:paraId="74D6CA2F" w14:textId="359B0EC8" w:rsidR="00331686" w:rsidRPr="00A50F05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Realizar as atividades descritas no planejamento, sob pena de advertência em caso de descumprimento.</w:t>
      </w:r>
    </w:p>
    <w:p w14:paraId="6F17704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lastRenderedPageBreak/>
        <w:t>CLÁUSULA QUARTA – DA VIGÊNCIA E PRAZOS</w:t>
      </w:r>
    </w:p>
    <w:p w14:paraId="713B095D" w14:textId="77777777" w:rsidR="00331686" w:rsidRPr="00331686" w:rsidRDefault="00331686" w:rsidP="00A17492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26BCA7F0" w14:textId="04A511F3" w:rsidR="00331686" w:rsidRPr="00353AEB" w:rsidRDefault="00331686" w:rsidP="00A17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4.1.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 presente Contrato terá vigência de </w:t>
      </w:r>
      <w:r w:rsidRPr="00331686">
        <w:rPr>
          <w:rFonts w:ascii="Hanken Grotesk" w:eastAsia="Arial" w:hAnsi="Hanken Grotesk" w:cstheme="minorHAnsi"/>
          <w:b/>
          <w:bCs/>
        </w:rPr>
        <w:t>18 (dezoito) meses</w:t>
      </w:r>
      <w:r w:rsidRPr="00331686">
        <w:rPr>
          <w:rFonts w:ascii="Hanken Grotesk" w:eastAsia="Arial" w:hAnsi="Hanken Grotesk" w:cstheme="minorHAnsi"/>
        </w:rPr>
        <w:t xml:space="preserve">, sendo esse o período total de execução dos ciclos de planejamento, </w:t>
      </w:r>
      <w:r w:rsidRPr="00331686">
        <w:rPr>
          <w:rFonts w:ascii="Hanken Grotesk" w:eastAsia="Arial" w:hAnsi="Hanken Grotesk" w:cstheme="minorHAnsi"/>
          <w:color w:val="000000"/>
        </w:rPr>
        <w:t xml:space="preserve">a contar a partir da data da assinatura do presente Contrato, podendo ser prorrogado, </w:t>
      </w:r>
      <w:r w:rsidRPr="00331686">
        <w:rPr>
          <w:rFonts w:ascii="Hanken Grotesk" w:eastAsia="Arial" w:hAnsi="Hanken Grotesk" w:cstheme="minorHAnsi"/>
        </w:rPr>
        <w:t>mediante</w:t>
      </w:r>
      <w:r w:rsidRPr="00331686">
        <w:rPr>
          <w:rFonts w:ascii="Hanken Grotesk" w:eastAsia="Arial" w:hAnsi="Hanken Grotesk" w:cstheme="minorHAnsi"/>
          <w:color w:val="000000"/>
        </w:rPr>
        <w:t xml:space="preserve"> avaliação e anuência do HUBi, através de termo de aditivo devidamente formalizado e assinado pelas partes</w:t>
      </w:r>
      <w:r w:rsidRPr="00331686">
        <w:rPr>
          <w:rFonts w:ascii="Hanken Grotesk" w:eastAsia="Arial" w:hAnsi="Hanken Grotesk" w:cstheme="minorHAnsi"/>
        </w:rPr>
        <w:t>;</w:t>
      </w:r>
    </w:p>
    <w:p w14:paraId="7FBC54F4" w14:textId="1A04FEAD" w:rsidR="00331686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Hanken Grotesk" w:eastAsia="Arial" w:hAnsi="Hanken Grotesk" w:cstheme="minorHAnsi"/>
        </w:rPr>
      </w:pPr>
      <w:r>
        <w:rPr>
          <w:rFonts w:ascii="Hanken Grotesk" w:eastAsia="Arial" w:hAnsi="Hanken Grotesk" w:cstheme="minorHAnsi"/>
          <w:b/>
          <w:bCs/>
        </w:rPr>
        <w:t>parágrafo</w:t>
      </w:r>
      <w:r w:rsidR="00331686" w:rsidRPr="00353AEB">
        <w:rPr>
          <w:rFonts w:ascii="Hanken Grotesk" w:eastAsia="Arial" w:hAnsi="Hanken Grotesk" w:cstheme="minorHAnsi"/>
          <w:b/>
          <w:bCs/>
        </w:rPr>
        <w:t xml:space="preserve"> único:</w:t>
      </w:r>
      <w:r w:rsidR="00331686" w:rsidRPr="00331686">
        <w:rPr>
          <w:rFonts w:ascii="Hanken Grotesk" w:eastAsia="Arial" w:hAnsi="Hanken Grotesk" w:cstheme="minorHAnsi"/>
        </w:rPr>
        <w:t xml:space="preserve"> Finalizada a INCUBAÇÃO, haverá a GRADUAÇÃO dos Empreendimentos, que compreende ao período pós-incubação, indicando que os ciclos de Incubação de Ideias foram realizados com sucesso;</w:t>
      </w:r>
    </w:p>
    <w:p w14:paraId="4CAB01E6" w14:textId="77777777" w:rsidR="00353AEB" w:rsidRPr="00331686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Hanken Grotesk" w:eastAsia="Arial" w:hAnsi="Hanken Grotesk" w:cstheme="minorHAnsi"/>
        </w:rPr>
      </w:pPr>
    </w:p>
    <w:p w14:paraId="57DC6AD6" w14:textId="4DC1B188" w:rsidR="00331686" w:rsidRDefault="00331686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4.2.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>Será admitid</w:t>
      </w:r>
      <w:r w:rsidRPr="00331686">
        <w:rPr>
          <w:rFonts w:ascii="Hanken Grotesk" w:eastAsia="Arial" w:hAnsi="Hanken Grotesk" w:cstheme="minorHAnsi"/>
        </w:rPr>
        <w:t>a</w:t>
      </w:r>
      <w:r w:rsidRPr="00331686">
        <w:rPr>
          <w:rFonts w:ascii="Hanken Grotesk" w:eastAsia="Arial" w:hAnsi="Hanken Grotesk" w:cstheme="minorHAnsi"/>
          <w:color w:val="000000"/>
        </w:rPr>
        <w:t xml:space="preserve"> prorrogação do prazo de vigência, devido às especificidades do projeto,</w:t>
      </w:r>
      <w:r w:rsidRPr="00331686">
        <w:rPr>
          <w:rFonts w:ascii="Hanken Grotesk" w:eastAsia="Arial" w:hAnsi="Hanken Grotesk" w:cstheme="minorHAnsi"/>
        </w:rPr>
        <w:t xml:space="preserve"> pelo período de </w:t>
      </w:r>
      <w:r w:rsidR="00A93E0B">
        <w:rPr>
          <w:rFonts w:ascii="Hanken Grotesk" w:eastAsia="Arial" w:hAnsi="Hanken Grotesk" w:cstheme="minorHAnsi"/>
        </w:rPr>
        <w:t>18</w:t>
      </w:r>
      <w:r w:rsidRPr="00331686">
        <w:rPr>
          <w:rFonts w:ascii="Hanken Grotesk" w:eastAsia="Arial" w:hAnsi="Hanken Grotesk" w:cstheme="minorHAnsi"/>
        </w:rPr>
        <w:t xml:space="preserve"> (dezoito) meses, totalizando prazo máximo de permanência de 36 (trinta e seis) meses;</w:t>
      </w:r>
    </w:p>
    <w:p w14:paraId="7C5E0ACB" w14:textId="77777777" w:rsidR="00353AEB" w:rsidRPr="00353AEB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752E5631" w14:textId="4DA9E326" w:rsidR="00331686" w:rsidRDefault="00331686" w:rsidP="00331686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 w:firstLine="0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A prorrogação deverá ser formalizada mediante Termo de Aditamento, a ser firmado por ambas as partes;</w:t>
      </w:r>
    </w:p>
    <w:p w14:paraId="097C1228" w14:textId="77777777" w:rsidR="00353AEB" w:rsidRPr="00353AEB" w:rsidRDefault="00353AEB" w:rsidP="00353AE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/>
        <w:jc w:val="both"/>
        <w:rPr>
          <w:rFonts w:ascii="Hanken Grotesk" w:eastAsia="Arial" w:hAnsi="Hanken Grotesk" w:cstheme="minorHAnsi"/>
          <w:color w:val="000000"/>
        </w:rPr>
      </w:pPr>
    </w:p>
    <w:p w14:paraId="531C2741" w14:textId="6F7D899C" w:rsidR="00331686" w:rsidRDefault="00331686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 xml:space="preserve">4.4. </w:t>
      </w:r>
      <w:r w:rsidRPr="00353AEB">
        <w:rPr>
          <w:rFonts w:ascii="Hanken Grotesk" w:eastAsia="Arial" w:hAnsi="Hanken Grotesk" w:cstheme="minorHAnsi"/>
          <w:b/>
          <w:bCs/>
          <w:color w:val="000000"/>
        </w:rPr>
        <w:tab/>
      </w:r>
      <w:r w:rsidRPr="00331686">
        <w:rPr>
          <w:rFonts w:ascii="Hanken Grotesk" w:eastAsia="Arial" w:hAnsi="Hanken Grotesk" w:cstheme="minorHAnsi"/>
          <w:color w:val="000000"/>
        </w:rPr>
        <w:t>Em todos os casos, a prorrogação será condicionada a</w:t>
      </w:r>
      <w:r w:rsidRPr="00331686">
        <w:rPr>
          <w:rFonts w:ascii="Hanken Grotesk" w:eastAsia="Arial" w:hAnsi="Hanken Grotesk" w:cstheme="minorHAnsi"/>
        </w:rPr>
        <w:t xml:space="preserve"> avaliação do HUBi levando em consideração o</w:t>
      </w:r>
      <w:r w:rsidRPr="00331686">
        <w:rPr>
          <w:rFonts w:ascii="Hanken Grotesk" w:eastAsia="Arial" w:hAnsi="Hanken Grotesk" w:cstheme="minorHAnsi"/>
          <w:color w:val="000000"/>
        </w:rPr>
        <w:t xml:space="preserve"> desempenho do empreendimento relativo às atividades já desenvolvidas no planejamento</w:t>
      </w:r>
      <w:r w:rsidRPr="00331686">
        <w:rPr>
          <w:rFonts w:ascii="Hanken Grotesk" w:eastAsia="Arial" w:hAnsi="Hanken Grotesk" w:cstheme="minorHAnsi"/>
        </w:rPr>
        <w:t xml:space="preserve"> e a motivação quanto à prorrogação do prazo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3E1520DB" w14:textId="77777777" w:rsidR="00353AEB" w:rsidRPr="00353AEB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6F944E75" w14:textId="624851F9" w:rsidR="00331686" w:rsidRDefault="00331686" w:rsidP="001322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4.5.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Os empreendimentos serão avaliados </w:t>
      </w:r>
      <w:r w:rsidRPr="00331686">
        <w:rPr>
          <w:rFonts w:ascii="Hanken Grotesk" w:eastAsia="Arial" w:hAnsi="Hanken Grotesk" w:cstheme="minorHAnsi"/>
        </w:rPr>
        <w:t>semestralmente</w:t>
      </w:r>
      <w:r w:rsidRPr="00331686">
        <w:rPr>
          <w:rFonts w:ascii="Hanken Grotesk" w:eastAsia="Arial" w:hAnsi="Hanken Grotesk" w:cstheme="minorHAnsi"/>
          <w:color w:val="000000"/>
        </w:rPr>
        <w:t xml:space="preserve"> de acordo com o planejamento. Caso o empreendimento não apresente ou justifique satisfatória evolução,</w:t>
      </w:r>
      <w:r w:rsidRPr="00331686">
        <w:rPr>
          <w:rFonts w:ascii="Hanken Grotesk" w:eastAsia="Arial" w:hAnsi="Hanken Grotesk" w:cstheme="minorHAnsi"/>
        </w:rPr>
        <w:t xml:space="preserve"> de acordo com as avaliações semestrais realizadas pelo HUBi ou não esteja engajado e participante nas atividades propostas,</w:t>
      </w:r>
      <w:r w:rsidRPr="00331686">
        <w:rPr>
          <w:rFonts w:ascii="Hanken Grotesk" w:eastAsia="Arial" w:hAnsi="Hanken Grotesk" w:cstheme="minorHAnsi"/>
          <w:color w:val="000000"/>
        </w:rPr>
        <w:t xml:space="preserve"> será advertido, sendo concedido prazo para adequação, conforme </w:t>
      </w:r>
      <w:r w:rsidRPr="00331686">
        <w:rPr>
          <w:rFonts w:ascii="Hanken Grotesk" w:eastAsia="Arial" w:hAnsi="Hanken Grotesk" w:cstheme="minorHAnsi"/>
        </w:rPr>
        <w:t>cada caso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0B7DADB4" w14:textId="77777777" w:rsidR="00353AEB" w:rsidRPr="0013225F" w:rsidRDefault="00353AEB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2792CC93" w14:textId="77777777" w:rsidR="00331686" w:rsidRPr="00331686" w:rsidRDefault="00331686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4.6.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 prazo para desocupação das áreas compartilhadas ocupadas pela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será de 30 (trinta) dias a contar da data do término do contrato.</w:t>
      </w:r>
    </w:p>
    <w:p w14:paraId="45BEF6CC" w14:textId="77777777" w:rsidR="00331686" w:rsidRPr="00331686" w:rsidRDefault="00331686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4A0ED051" w14:textId="77777777" w:rsidR="00331686" w:rsidRPr="00331686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lastRenderedPageBreak/>
        <w:t>CLÁUSULA QUINTA - DO USO DA INFRAESTRUTURA E SERVIÇOS</w:t>
      </w:r>
    </w:p>
    <w:p w14:paraId="355A95F5" w14:textId="77777777" w:rsidR="00331686" w:rsidRPr="00331686" w:rsidRDefault="00331686" w:rsidP="002F26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anken Grotesk" w:eastAsia="Arial" w:hAnsi="Hanken Grotesk" w:cstheme="minorHAnsi"/>
          <w:b/>
        </w:rPr>
      </w:pPr>
    </w:p>
    <w:p w14:paraId="45DCA695" w14:textId="77747E49" w:rsidR="00331686" w:rsidRPr="00353AEB" w:rsidRDefault="00331686" w:rsidP="002F26A9">
      <w:pPr>
        <w:pStyle w:val="PargrafodaLista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É vedado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ceder este contrato ou a infraestrutura e serviços disponibilizados, direta ou indiretamente, a quem quer que seja</w:t>
      </w:r>
      <w:r w:rsidRPr="00331686">
        <w:rPr>
          <w:rFonts w:ascii="Hanken Grotesk" w:eastAsia="Arial" w:hAnsi="Hanken Grotesk" w:cstheme="minorHAnsi"/>
        </w:rPr>
        <w:t>;</w:t>
      </w:r>
    </w:p>
    <w:p w14:paraId="497C75E3" w14:textId="76124DE2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§1º.</w:t>
      </w:r>
      <w:r w:rsidRPr="00331686">
        <w:rPr>
          <w:rFonts w:ascii="Hanken Grotesk" w:eastAsia="Arial" w:hAnsi="Hanken Grotesk" w:cstheme="minorHAnsi"/>
          <w:color w:val="000000"/>
        </w:rPr>
        <w:t xml:space="preserve">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obriga-se a desenvolver na infraestrutura que lhe foi disponibilizada, somente a atividade prevista no seu planejamento, sob pena</w:t>
      </w:r>
      <w:r w:rsidRPr="00331686">
        <w:rPr>
          <w:rFonts w:ascii="Hanken Grotesk" w:eastAsia="Arial" w:hAnsi="Hanken Grotesk" w:cstheme="minorHAnsi"/>
        </w:rPr>
        <w:t xml:space="preserve"> de rescisão do presente Contrato;</w:t>
      </w:r>
    </w:p>
    <w:p w14:paraId="46C367F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 w:rsidRPr="00331686">
        <w:rPr>
          <w:rFonts w:ascii="Hanken Grotesk" w:eastAsia="Arial" w:hAnsi="Hanken Grotesk" w:cstheme="minorHAnsi"/>
        </w:rPr>
        <w:t xml:space="preserve"> O acesso aos espaços disponibilizados para uso das INCUBADAS é exclusivo aos empreendedores e equipes dos empreendimentos, caso haja a necessidade de terceiros acessarem os espaços, deve ser solicitada autorização à Coordenação do HUBi e da ACIQI.</w:t>
      </w:r>
    </w:p>
    <w:p w14:paraId="51797601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</w:p>
    <w:p w14:paraId="3BB0F26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CLÁUSULA SEXTA – DA RESCISÃO</w:t>
      </w:r>
    </w:p>
    <w:p w14:paraId="0E515FA6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D92C95D" w14:textId="3742D3B5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6.1.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Constituem motivos para rescisão unilateral do Contrato pelo HUBi, independentemente das sanções aplicáveis: </w:t>
      </w:r>
    </w:p>
    <w:p w14:paraId="4343C8C8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O descumprimento das cláusulas deste Contrato, independentemente de qualquer medida judicial; </w:t>
      </w:r>
    </w:p>
    <w:p w14:paraId="1A7A6BE3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Liquidação ou dissolução da INCUBADA; </w:t>
      </w:r>
    </w:p>
    <w:p w14:paraId="6589A506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O abandono injustificado das atividades do planejamento por período superior a 30 (trinta) dias; </w:t>
      </w:r>
    </w:p>
    <w:p w14:paraId="6C8CD4E8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alteração social ou modificação da finalidade da INCUBADA de forma que a incompatibilize com os objetivos do seu planejamento; </w:t>
      </w:r>
    </w:p>
    <w:p w14:paraId="71D0C08A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utilização indevida ou não autorizada da imagem do HUBi ou da ACIQI; </w:t>
      </w:r>
    </w:p>
    <w:p w14:paraId="70775C80" w14:textId="5CDE6C36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Constatação de atividades irregulares ou inconformidades de produtos ou processos da empresa</w:t>
      </w:r>
      <w:r w:rsidR="00A17492">
        <w:rPr>
          <w:rFonts w:ascii="Hanken Grotesk" w:eastAsia="Arial" w:hAnsi="Hanken Grotesk" w:cstheme="minorHAnsi"/>
        </w:rPr>
        <w:t>/</w:t>
      </w:r>
      <w:r w:rsidR="00A17492">
        <w:rPr>
          <w:rFonts w:ascii="Hanken Grotesk" w:eastAsia="Arial" w:hAnsi="Hanken Grotesk" w:cstheme="minorHAnsi"/>
          <w:color w:val="FF0000"/>
        </w:rPr>
        <w:t>ou d</w:t>
      </w:r>
      <w:r w:rsidR="007F2F92">
        <w:rPr>
          <w:rFonts w:ascii="Hanken Grotesk" w:eastAsia="Arial" w:hAnsi="Hanken Grotesk" w:cstheme="minorHAnsi"/>
          <w:color w:val="FF0000"/>
        </w:rPr>
        <w:t>a</w:t>
      </w:r>
      <w:r w:rsidR="00A17492">
        <w:rPr>
          <w:rFonts w:ascii="Hanken Grotesk" w:eastAsia="Arial" w:hAnsi="Hanken Grotesk" w:cstheme="minorHAnsi"/>
          <w:color w:val="FF0000"/>
        </w:rPr>
        <w:t xml:space="preserve"> </w:t>
      </w:r>
      <w:r w:rsidR="007F2F92">
        <w:rPr>
          <w:rFonts w:ascii="Hanken Grotesk" w:eastAsia="Arial" w:hAnsi="Hanken Grotesk" w:cstheme="minorHAnsi"/>
          <w:color w:val="FF0000"/>
        </w:rPr>
        <w:t>equipe</w:t>
      </w:r>
      <w:r w:rsidR="00A17492">
        <w:rPr>
          <w:rFonts w:ascii="Hanken Grotesk" w:eastAsia="Arial" w:hAnsi="Hanken Grotesk" w:cstheme="minorHAnsi"/>
          <w:color w:val="FF0000"/>
        </w:rPr>
        <w:t>,</w:t>
      </w:r>
      <w:r w:rsidRPr="00331686">
        <w:rPr>
          <w:rFonts w:ascii="Hanken Grotesk" w:eastAsia="Arial" w:hAnsi="Hanken Grotesk" w:cstheme="minorHAnsi"/>
        </w:rPr>
        <w:t xml:space="preserve"> que tenham o risco de afetar negativamente a imagem do HUB</w:t>
      </w:r>
      <w:r w:rsidR="0013225F">
        <w:rPr>
          <w:rFonts w:ascii="Hanken Grotesk" w:eastAsia="Arial" w:hAnsi="Hanken Grotesk" w:cstheme="minorHAnsi"/>
        </w:rPr>
        <w:t>i</w:t>
      </w:r>
      <w:r w:rsidRPr="00331686">
        <w:rPr>
          <w:rFonts w:ascii="Hanken Grotesk" w:eastAsia="Arial" w:hAnsi="Hanken Grotesk" w:cstheme="minorHAnsi"/>
        </w:rPr>
        <w:t xml:space="preserve"> ou da ACIQI ou ainda que possam oferecer risco de danos às pessoas e infraestrutura;</w:t>
      </w:r>
    </w:p>
    <w:p w14:paraId="2E2489C5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Constatação da realização de atividades não previstas e aprovadas no planejamento; </w:t>
      </w:r>
    </w:p>
    <w:p w14:paraId="4AC61A5D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O uso indevido de bens e de serviços do HUBi ou da ACIQI;</w:t>
      </w:r>
    </w:p>
    <w:p w14:paraId="2CEE4CC9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lastRenderedPageBreak/>
        <w:t>O Descumprimento das atividades previstas no planejamento, após 3 (três) advertências.</w:t>
      </w:r>
    </w:p>
    <w:p w14:paraId="4D047D2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0BBE4C90" w14:textId="50821480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§1°.</w:t>
      </w:r>
      <w:r w:rsidR="00353AEB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 xml:space="preserve">A </w:t>
      </w:r>
      <w:r w:rsidRPr="00353AEB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também poderá solicitar a rescisão unilateral deste Contrato a qualquer tempo e sem motivo justificado, mediante aviso prévio e escrito com antecedência de 60 (sessenta) dias, sujeita neste caso às cominações previstas neste Contrato, e sem prejuízo dos acertos das obrigações incorridas até a data da efetiva rescisão.</w:t>
      </w:r>
    </w:p>
    <w:p w14:paraId="5AB103D2" w14:textId="29594F6A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 w:rsidR="00353AEB">
        <w:rPr>
          <w:rFonts w:ascii="Hanken Grotesk" w:eastAsia="Arial" w:hAnsi="Hanken Grotesk" w:cstheme="minorHAnsi"/>
          <w:b/>
          <w:bCs/>
        </w:rPr>
        <w:t xml:space="preserve"> </w:t>
      </w:r>
      <w:r w:rsidRPr="00331686">
        <w:rPr>
          <w:rFonts w:ascii="Hanken Grotesk" w:eastAsia="Arial" w:hAnsi="Hanken Grotesk" w:cstheme="minorHAnsi"/>
        </w:rPr>
        <w:t>Ao rescindir o Contrato, por quaisquer motivos, encerra-se o processo de incubação e eventual disponibilidade de infraestrutura, havendo a obrigatoriedade de devolução dos espaços ocupados, nas mesmas condições do recebimento, conforme a cláusula quarta, inciso VI, deste contrato.</w:t>
      </w:r>
    </w:p>
    <w:p w14:paraId="53EC81B4" w14:textId="50DA174C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O HUBi, se reserva o direito de dar a destinação que julgar adequada aos bens da INCUBADA que permanecerem nas áreas exclusivas e compartilhadas, findo o prazo previsto para desocupação contido na cláusula quarta, </w:t>
      </w:r>
      <w:r w:rsidR="0002141C">
        <w:rPr>
          <w:rFonts w:ascii="Hanken Grotesk" w:eastAsia="Arial" w:hAnsi="Hanken Grotesk" w:cstheme="minorHAnsi"/>
        </w:rPr>
        <w:t>item 4.6</w:t>
      </w:r>
      <w:r w:rsidRPr="00331686">
        <w:rPr>
          <w:rFonts w:ascii="Hanken Grotesk" w:eastAsia="Arial" w:hAnsi="Hanken Grotesk" w:cstheme="minorHAnsi"/>
        </w:rPr>
        <w:t xml:space="preserve">. </w:t>
      </w:r>
    </w:p>
    <w:p w14:paraId="3338BE3E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22E720EC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  <w:b/>
        </w:rPr>
        <w:t>CLÁUSULA SÉTIMA - DO SIGILO</w:t>
      </w:r>
    </w:p>
    <w:p w14:paraId="17E6D3C1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44E13DDE" w14:textId="568E3C3A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7.1.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As partes se comprometem a não divulgar a terceiro as informações consideradas sigilosas, surgidas em face deste Contrato;</w:t>
      </w:r>
    </w:p>
    <w:p w14:paraId="365B8AE4" w14:textId="606F0F9D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Para que a informação seja considerada sigilosa, caberá a quem concedê-la, identificar expressamente como tal;</w:t>
      </w:r>
    </w:p>
    <w:p w14:paraId="2EC23DBA" w14:textId="1FB6E2DD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§2º.</w:t>
      </w:r>
      <w:r w:rsidRPr="00331686">
        <w:rPr>
          <w:rFonts w:ascii="Hanken Grotesk" w:eastAsia="Arial" w:hAnsi="Hanken Grotesk" w:cstheme="minorHAnsi"/>
        </w:rPr>
        <w:t xml:space="preserve"> As partes tomarão as medidas necessárias para garantir dos seus colaboradores a confidencialidade das informações;</w:t>
      </w:r>
    </w:p>
    <w:p w14:paraId="6CC6C68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A obrigação do sigilo perdurará pelo prazo de 5 (cinco) anos após extinto ou encerrado o presente Contrato.</w:t>
      </w:r>
    </w:p>
    <w:p w14:paraId="20BB57EE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4E28F723" w14:textId="1CF2F745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OITAVA – DAS RESPONSABILIDADES</w:t>
      </w:r>
    </w:p>
    <w:p w14:paraId="3004C29F" w14:textId="77777777" w:rsidR="0022002F" w:rsidRPr="00331686" w:rsidRDefault="0022002F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083F43F0" w14:textId="4629F02E" w:rsidR="00331686" w:rsidRPr="00331686" w:rsidRDefault="00331686" w:rsidP="00A50F05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8.1.</w:t>
      </w:r>
      <w:r w:rsidRPr="00331686">
        <w:rPr>
          <w:rFonts w:ascii="Hanken Grotesk" w:eastAsia="Arial" w:hAnsi="Hanken Grotesk" w:cstheme="minorHAnsi"/>
        </w:rPr>
        <w:tab/>
        <w:t>Após a ocupação do espaço compartilhado, a INCUBADA torna-se responsável pelo ambiente físico a ela concedido, devendo ressarcir quaisquer danos e/ou extravios;</w:t>
      </w:r>
    </w:p>
    <w:p w14:paraId="62DBE9C7" w14:textId="51F001E1" w:rsidR="00331686" w:rsidRPr="00331686" w:rsidRDefault="00331686" w:rsidP="00A50F05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lastRenderedPageBreak/>
        <w:t>§1º.</w:t>
      </w:r>
      <w:r w:rsidRPr="00331686">
        <w:rPr>
          <w:rFonts w:ascii="Hanken Grotesk" w:eastAsia="Arial" w:hAnsi="Hanken Grotesk" w:cstheme="minorHAnsi"/>
        </w:rPr>
        <w:t xml:space="preserve"> É proibida a retirada de equipamentos cedidos temporariamente pelo HUBi e pela ACIQI a INCUBADA;</w:t>
      </w:r>
    </w:p>
    <w:p w14:paraId="5C662446" w14:textId="2D7EAA60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§2º.</w:t>
      </w:r>
      <w:r w:rsidRPr="00A17913">
        <w:rPr>
          <w:rFonts w:ascii="Hanken Grotesk" w:eastAsia="Arial" w:hAnsi="Hanken Grotesk" w:cstheme="minorHAnsi"/>
        </w:rPr>
        <w:t xml:space="preserve"> O HUBi e a ACIQI não possuem responsabilidades por qualquer obrigação de natureza técnica, legal, fiscal, tributária, previdenciária ou trabalhista da </w:t>
      </w:r>
      <w:r w:rsidRPr="007F2F92">
        <w:rPr>
          <w:rFonts w:ascii="Hanken Grotesk" w:eastAsia="Arial" w:hAnsi="Hanken Grotesk" w:cstheme="minorHAnsi"/>
          <w:b/>
          <w:bCs/>
        </w:rPr>
        <w:t>INCUBADA</w:t>
      </w:r>
      <w:r w:rsidRPr="00A17913">
        <w:rPr>
          <w:rFonts w:ascii="Hanken Grotesk" w:eastAsia="Arial" w:hAnsi="Hanken Grotesk" w:cstheme="minorHAnsi"/>
        </w:rPr>
        <w:t>, em razão das relações firmadas neste Contrato</w:t>
      </w:r>
    </w:p>
    <w:p w14:paraId="22D733D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O HUBi e a ACIQI não respondem por prejuízos decorrentes de eventual inviabilidade do negócio desenvolvido pela Incubada, tampouco pelos prejuízos ou danos que venha a causar a terceiros, em decorrência de suas atividades;</w:t>
      </w:r>
    </w:p>
    <w:p w14:paraId="34ECDCD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DE0986A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 xml:space="preserve">CLÁUSULA NONA - CONDIÇÕES GERAIS </w:t>
      </w:r>
    </w:p>
    <w:p w14:paraId="2C440DD3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DEA98E9" w14:textId="6F5AE0BD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9.1.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O presente Contrato constitui uma relação meramente de meio, não assumindo o HUBi e a ACIQI qualquer compromisso por resultado no empreendimento da Incubada.</w:t>
      </w:r>
    </w:p>
    <w:p w14:paraId="2B62782C" w14:textId="0C6CB7E3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As condições estabelecidas nas cláusulas deste Contrato poderão, a qualquer momento, ser modificadas, bem como serem incluídas outras condições não previstas originalmente, desde que em comum acordo entre as partes, na forma de Termo Aditivo a este Contrato. </w:t>
      </w:r>
    </w:p>
    <w:p w14:paraId="1BA63AF6" w14:textId="41D73171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§2°.</w:t>
      </w:r>
      <w:r w:rsidRPr="00331686">
        <w:rPr>
          <w:rFonts w:ascii="Hanken Grotesk" w:eastAsia="Arial" w:hAnsi="Hanken Grotesk" w:cstheme="minorHAnsi"/>
        </w:rPr>
        <w:t xml:space="preserve"> As partes são independentes e não se encontram subordinadas entre si, não constituindo este Contrato qualquer relação de joint venture ou qualquer outro tipo de associação, devendo cada parte zelar e cumprir as respectivas obrigações, sem solidariedade entre elas, sucessão ou qualquer outro meio de transmissão de responsabilidades de uma à outra. </w:t>
      </w:r>
    </w:p>
    <w:p w14:paraId="0D53F997" w14:textId="01B6334A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A </w:t>
      </w:r>
      <w:r w:rsidRPr="007F2F92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aceita em seleção pública, conhece os objetivos e finalidades do HUBi e da ACIQI, assim como o objeto e as consequências do presente </w:t>
      </w:r>
      <w:r w:rsidR="0022002F">
        <w:rPr>
          <w:rFonts w:ascii="Hanken Grotesk" w:eastAsia="Arial" w:hAnsi="Hanken Grotesk" w:cstheme="minorHAnsi"/>
        </w:rPr>
        <w:t>c</w:t>
      </w:r>
      <w:r w:rsidRPr="00331686">
        <w:rPr>
          <w:rFonts w:ascii="Hanken Grotesk" w:eastAsia="Arial" w:hAnsi="Hanken Grotesk" w:cstheme="minorHAnsi"/>
        </w:rPr>
        <w:t xml:space="preserve">ontrato, declarando seu interesse em participar do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>, usufruindo do apoio e infraestrutura por ela fornecidos.</w:t>
      </w:r>
    </w:p>
    <w:p w14:paraId="738943C5" w14:textId="17BF0413" w:rsidR="00331686" w:rsidRPr="00331686" w:rsidRDefault="00331686" w:rsidP="00A50F05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§4º.</w:t>
      </w:r>
      <w:r w:rsidRPr="00331686">
        <w:rPr>
          <w:rFonts w:ascii="Hanken Grotesk" w:eastAsia="Arial" w:hAnsi="Hanken Grotesk" w:cstheme="minorHAnsi"/>
        </w:rPr>
        <w:t xml:space="preserve"> O HUBi, ACIQI e a INCUBADA estão plenamente conscientes de que este contrato </w:t>
      </w:r>
      <w:r w:rsidRPr="00A17913">
        <w:rPr>
          <w:rFonts w:ascii="Hanken Grotesk" w:eastAsia="Arial" w:hAnsi="Hanken Grotesk" w:cstheme="minorHAnsi"/>
        </w:rPr>
        <w:t xml:space="preserve">não constitui contrato de locação e nem cria </w:t>
      </w:r>
      <w:r w:rsidR="0022002F" w:rsidRPr="00A17913">
        <w:rPr>
          <w:rFonts w:ascii="Hanken Grotesk" w:eastAsia="Arial" w:hAnsi="Hanken Grotesk" w:cstheme="minorHAnsi"/>
        </w:rPr>
        <w:t xml:space="preserve">qualquer </w:t>
      </w:r>
      <w:r w:rsidRPr="00A17913">
        <w:rPr>
          <w:rFonts w:ascii="Hanken Grotesk" w:eastAsia="Arial" w:hAnsi="Hanken Grotesk" w:cstheme="minorHAnsi"/>
        </w:rPr>
        <w:t>vínculo laboral entre as partes</w:t>
      </w:r>
      <w:r w:rsidR="0022002F" w:rsidRPr="00A17913">
        <w:rPr>
          <w:rFonts w:ascii="Hanken Grotesk" w:eastAsia="Arial" w:hAnsi="Hanken Grotesk" w:cstheme="minorHAnsi"/>
        </w:rPr>
        <w:t>, sendo a inscrição e participação do evento totalmente de forma voluntária</w:t>
      </w:r>
      <w:r w:rsidRPr="00A17913">
        <w:rPr>
          <w:rFonts w:ascii="Hanken Grotesk" w:eastAsia="Arial" w:hAnsi="Hanken Grotesk" w:cstheme="minorHAnsi"/>
        </w:rPr>
        <w:t>.</w:t>
      </w:r>
    </w:p>
    <w:p w14:paraId="73F9D845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53AEB">
        <w:rPr>
          <w:rFonts w:ascii="Hanken Grotesk" w:eastAsia="Arial" w:hAnsi="Hanken Grotesk" w:cstheme="minorHAnsi"/>
          <w:b/>
        </w:rPr>
        <w:lastRenderedPageBreak/>
        <w:t>CLÁUSULA DÉCIMA – DA PROTEÇÃO DE DADOS (LGPD)</w:t>
      </w:r>
    </w:p>
    <w:p w14:paraId="52EACB12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147D630F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10.1.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Serão aplicadas ao presente contrato as “Leis aplicáveis à Proteção de Dados”, sendo todas as leis, normas, regulamentos que regem o tratamento de dados pessoais, especificamente, no tocante a LGPD;</w:t>
      </w:r>
    </w:p>
    <w:p w14:paraId="294DF10B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2E250E7C" w14:textId="39BC8D33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10.2.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A Lei Geral de Proteção de Dados será obedecida, em todos os seus termos, pela ACIQI, obrigando-se a tratar os dados da</w:t>
      </w:r>
      <w:r w:rsidR="007F2F92">
        <w:rPr>
          <w:rFonts w:ascii="Hanken Grotesk" w:eastAsia="Arial" w:hAnsi="Hanken Grotesk" w:cstheme="minorHAnsi"/>
          <w:bCs/>
        </w:rPr>
        <w:t>(s)</w:t>
      </w:r>
      <w:r w:rsidRPr="00353AEB">
        <w:rPr>
          <w:rFonts w:ascii="Hanken Grotesk" w:eastAsia="Arial" w:hAnsi="Hanken Grotesk" w:cstheme="minorHAnsi"/>
          <w:bCs/>
        </w:rPr>
        <w:t xml:space="preserve"> parte</w:t>
      </w:r>
      <w:r w:rsidR="007F2F92">
        <w:rPr>
          <w:rFonts w:ascii="Hanken Grotesk" w:eastAsia="Arial" w:hAnsi="Hanken Grotesk" w:cstheme="minorHAnsi"/>
          <w:bCs/>
        </w:rPr>
        <w:t>(s)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7F2F92">
        <w:rPr>
          <w:rFonts w:ascii="Hanken Grotesk" w:eastAsia="Arial" w:hAnsi="Hanken Grotesk" w:cstheme="minorHAnsi"/>
          <w:b/>
        </w:rPr>
        <w:t>INCUBADA</w:t>
      </w:r>
      <w:r w:rsidRPr="00353AEB">
        <w:rPr>
          <w:rFonts w:ascii="Hanken Grotesk" w:eastAsia="Arial" w:hAnsi="Hanken Grotesk" w:cstheme="minorHAnsi"/>
          <w:bCs/>
        </w:rPr>
        <w:t xml:space="preserve"> que forem eventualmente coletados, conforme sua necessidade ou obrigatoriedade (art. 7º, LGPD).</w:t>
      </w:r>
    </w:p>
    <w:p w14:paraId="5EA97C91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271CB87E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 xml:space="preserve">10.3. </w:t>
      </w:r>
      <w:r w:rsidRPr="00353AEB">
        <w:rPr>
          <w:rFonts w:ascii="Hanken Grotesk" w:eastAsia="Arial" w:hAnsi="Hanken Grotesk" w:cstheme="minorHAnsi"/>
          <w:bCs/>
        </w:rPr>
        <w:tab/>
        <w:t xml:space="preserve">Os dados serão tratados respeitando os princípios da finalidade, adequação, transparência, livre acesso, segurança, prevenção e não discriminação (art. 6º, LGPD); </w:t>
      </w:r>
    </w:p>
    <w:p w14:paraId="13DE903E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5C506586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10.4.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Os dados coletados serão armazenados de forma segura, e o acesso só será permitido por pessoas autorizadas, respeitando as informações dos participantes.</w:t>
      </w:r>
    </w:p>
    <w:p w14:paraId="1353BF11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0ED5AC8C" w14:textId="77777777" w:rsidR="00331686" w:rsidRPr="00353AEB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10.5.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Os dados coletados pela ACIQI/HUBi serão arquivados e mantidos durante a vigência contratual. Ao seu fim, os dados coletados serão eliminados, respeitando as determinações da LGPD;</w:t>
      </w:r>
    </w:p>
    <w:p w14:paraId="36492145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2E8E2690" w14:textId="1B70BD18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DÉCIMA PRIMEIRA – DO FORO</w:t>
      </w:r>
    </w:p>
    <w:p w14:paraId="4F130980" w14:textId="77777777" w:rsidR="00353AEB" w:rsidRPr="00331686" w:rsidRDefault="00353AEB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1E6A3BA1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296E89">
        <w:rPr>
          <w:rFonts w:ascii="Hanken Grotesk" w:eastAsia="Arial" w:hAnsi="Hanken Grotesk" w:cstheme="minorHAnsi"/>
          <w:b/>
          <w:bCs/>
        </w:rPr>
        <w:t>11.1.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Para dirimir quaisquer questões relativas ao objeto deste Contrato, fica eleito o Foro da Comarca de Quedas do Iguaçu, com renúncia expressa de qualquer outro, por mais privilegiado que seja.</w:t>
      </w:r>
    </w:p>
    <w:p w14:paraId="6C7E56B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3525488C" w14:textId="160C0BEC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commentRangeStart w:id="2"/>
      <w:r w:rsidRPr="00331686">
        <w:rPr>
          <w:rFonts w:ascii="Hanken Grotesk" w:eastAsia="Arial" w:hAnsi="Hanken Grotesk" w:cstheme="minorHAnsi"/>
        </w:rPr>
        <w:t>E por estarem assim justas e acordadas, as partes assinam o presente Contrato de forma eletrônica.</w:t>
      </w:r>
      <w:r w:rsidR="000053B9">
        <w:rPr>
          <w:rFonts w:ascii="Hanken Grotesk" w:eastAsia="Arial" w:hAnsi="Hanken Grotesk" w:cstheme="minorHAnsi"/>
        </w:rPr>
        <w:t xml:space="preserve"> </w:t>
      </w:r>
      <w:commentRangeEnd w:id="2"/>
      <w:r w:rsidR="00310287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2"/>
      </w:r>
      <w:r w:rsidR="000053B9" w:rsidRPr="000053B9">
        <w:rPr>
          <w:rFonts w:ascii="Hanken Grotesk" w:eastAsia="Arial" w:hAnsi="Hanken Grotesk" w:cstheme="minorHAnsi"/>
          <w:highlight w:val="yellow"/>
        </w:rPr>
        <w:t>(</w:t>
      </w:r>
      <w:r w:rsidR="000053B9" w:rsidRPr="000053B9">
        <w:rPr>
          <w:rFonts w:ascii="Hanken Grotesk" w:eastAsia="Arial" w:hAnsi="Hanken Grotesk" w:cstheme="minorHAnsi"/>
          <w:color w:val="FF0000"/>
          <w:highlight w:val="yellow"/>
        </w:rPr>
        <w:t xml:space="preserve">se assinatura for física: </w:t>
      </w:r>
      <w:r w:rsidR="000053B9" w:rsidRPr="000053B9">
        <w:rPr>
          <w:rFonts w:ascii="Hanken Grotesk" w:eastAsia="Arial" w:hAnsi="Hanken Grotesk" w:cstheme="minorHAnsi"/>
          <w:highlight w:val="yellow"/>
        </w:rPr>
        <w:t>E por estarem assim justas e acordadas, as partes assinam o presente Contrato em 2 (duas) vias de igual forma e teor</w:t>
      </w:r>
      <w:r w:rsidR="007D0358">
        <w:rPr>
          <w:rFonts w:ascii="Hanken Grotesk" w:eastAsia="Arial" w:hAnsi="Hanken Grotesk" w:cstheme="minorHAnsi"/>
          <w:highlight w:val="yellow"/>
        </w:rPr>
        <w:t>, na presença de 2 (duas) testemunhas instrumentárias abaixo nomeadas e subscritas</w:t>
      </w:r>
      <w:r w:rsidR="000053B9" w:rsidRPr="000053B9">
        <w:rPr>
          <w:rFonts w:ascii="Hanken Grotesk" w:eastAsia="Arial" w:hAnsi="Hanken Grotesk" w:cstheme="minorHAnsi"/>
          <w:highlight w:val="yellow"/>
        </w:rPr>
        <w:t>.</w:t>
      </w:r>
    </w:p>
    <w:p w14:paraId="673206FE" w14:textId="77777777" w:rsidR="00A50F05" w:rsidRPr="00331686" w:rsidRDefault="00A50F05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25CF760" w14:textId="190A6D81" w:rsidR="00331686" w:rsidRPr="00331686" w:rsidRDefault="00331686" w:rsidP="000053B9">
      <w:pPr>
        <w:spacing w:line="360" w:lineRule="auto"/>
        <w:jc w:val="right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lastRenderedPageBreak/>
        <w:t xml:space="preserve">Quedas do Iguaçu, </w:t>
      </w:r>
      <w:r w:rsidR="00353AEB">
        <w:rPr>
          <w:rFonts w:ascii="Hanken Grotesk" w:eastAsia="Arial" w:hAnsi="Hanken Grotesk" w:cstheme="minorHAnsi"/>
          <w:noProof/>
        </w:rPr>
      </w:r>
      <w:r w:rsidR="00353AEB">
        <w:rPr>
          <w:rFonts w:ascii="Hanken Grotesk" w:eastAsia="Arial" w:hAnsi="Hanken Grotesk" w:cstheme="minorHAnsi"/>
          <w:noProof/>
        </w:rPr>
        <w:instrText xml:space="preserve"/>
      </w:r>
      <w:r w:rsidR="00353AEB">
        <w:rPr>
          <w:rFonts w:ascii="Hanken Grotesk" w:eastAsia="Arial" w:hAnsi="Hanken Grotesk" w:cstheme="minorHAnsi"/>
          <w:noProof/>
        </w:rPr>
      </w:r>
      <w:r w:rsidR="00A50F05">
        <w:rPr>
          <w:rFonts w:ascii="Hanken Grotesk" w:eastAsia="Arial" w:hAnsi="Hanken Grotesk" w:cstheme="minorHAnsi"/>
          <w:noProof/>
        </w:rPr>
        <w:t>1 de julho de 2024</w:t>
      </w:r>
      <w:r w:rsidR="00353AEB">
        <w:rPr>
          <w:rFonts w:ascii="Hanken Grotesk" w:eastAsia="Arial" w:hAnsi="Hanken Grotesk" w:cstheme="minorHAnsi"/>
          <w:noProof/>
        </w:rPr>
      </w:r>
    </w:p>
    <w:p w14:paraId="738B19E1" w14:textId="69568511" w:rsidR="00331686" w:rsidRDefault="00331686" w:rsidP="00331686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373BBF7C" w14:textId="77777777" w:rsidR="000053B9" w:rsidRPr="00331686" w:rsidRDefault="000053B9" w:rsidP="00331686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78CBA4A4" w14:textId="77777777" w:rsidR="00331686" w:rsidRPr="00331686" w:rsidRDefault="00331686" w:rsidP="000053B9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37783066" w14:textId="41A57D91" w:rsidR="00331686" w:rsidRPr="000053B9" w:rsidRDefault="00331686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 w:rsidR="000053B9">
        <w:rPr>
          <w:rFonts w:ascii="Hanken Grotesk" w:eastAsia="Arial" w:hAnsi="Hanken Grotesk" w:cstheme="minorHAnsi"/>
          <w:b/>
          <w:bCs/>
        </w:rPr>
        <w:t>__________________</w:t>
      </w:r>
    </w:p>
    <w:p w14:paraId="18E5869C" w14:textId="7AA51ECB" w:rsidR="00331686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>nome completo do Presidente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22043B65" w14:textId="1BA5B686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Associação Comercial e Empresarial de Quedas do Iguaçu - ACIQI</w:t>
      </w:r>
    </w:p>
    <w:p w14:paraId="2E97F92B" w14:textId="07469159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3942B310" w14:textId="77777777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0A2DB784" w14:textId="7777777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16E5F0AA" w14:textId="085ECEF2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commentRangeStart w:id="3"/>
      <w:r w:rsidRPr="000053B9">
        <w:rPr>
          <w:rFonts w:ascii="Hanken Grotesk" w:eastAsia="Arial" w:hAnsi="Hanken Grotesk" w:cstheme="minorHAnsi"/>
          <w:b/>
          <w:bCs/>
        </w:rPr>
        <w:t>[</w:t>
      </w:r>
      <w:r w:rsidR="007F2F92">
        <w:rPr>
          <w:rFonts w:ascii="Hanken Grotesk" w:eastAsia="Arial" w:hAnsi="Hanken Grotesk" w:cstheme="minorHAnsi"/>
          <w:b/>
          <w:bCs/>
          <w:color w:val="FF0000"/>
        </w:rPr>
        <w:t>nome completo do participante ou dos participantes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3598CEF6" w14:textId="06C83ED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="007F2F92">
        <w:rPr>
          <w:rFonts w:ascii="Hanken Grotesk" w:eastAsia="Arial" w:hAnsi="Hanken Grotesk" w:cstheme="minorHAnsi"/>
          <w:b/>
          <w:bCs/>
          <w:color w:val="FF0000"/>
        </w:rPr>
        <w:t>CPF</w:t>
      </w:r>
      <w:r w:rsidRPr="000053B9">
        <w:rPr>
          <w:rFonts w:ascii="Hanken Grotesk" w:eastAsia="Arial" w:hAnsi="Hanken Grotesk" w:cstheme="minorHAnsi"/>
          <w:b/>
          <w:bCs/>
        </w:rPr>
        <w:t>]</w:t>
      </w:r>
      <w:commentRangeEnd w:id="3"/>
      <w:r w:rsidR="007F2F92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3"/>
      </w:r>
    </w:p>
    <w:p w14:paraId="0A16FE1D" w14:textId="2F1F4D85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5EEDA205" w14:textId="5D6D92F0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709DE476" w14:textId="7777777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74527CFF" w14:textId="1181AEFA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completo do </w:t>
      </w:r>
      <w:r>
        <w:rPr>
          <w:rFonts w:ascii="Hanken Grotesk" w:eastAsia="Arial" w:hAnsi="Hanken Grotesk" w:cstheme="minorHAnsi"/>
          <w:b/>
          <w:bCs/>
          <w:color w:val="FF0000"/>
        </w:rPr>
        <w:t>Coordenador do HUBi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30C3CA59" w14:textId="2A08C358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>CPF:</w:t>
      </w:r>
    </w:p>
    <w:p w14:paraId="1B9245D7" w14:textId="3F97772D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Coordenador HUBi </w:t>
      </w:r>
    </w:p>
    <w:p w14:paraId="468F1DCD" w14:textId="707DE3E5" w:rsidR="00331686" w:rsidRDefault="00331686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289CBA4F" w14:textId="77777777" w:rsidR="000053B9" w:rsidRDefault="000053B9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61267EFA" w14:textId="70BD6B1B" w:rsidR="000053B9" w:rsidRPr="000053B9" w:rsidRDefault="000053B9" w:rsidP="00406373">
      <w:pPr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</w:t>
      </w:r>
      <w:r w:rsidR="00406373">
        <w:rPr>
          <w:rFonts w:ascii="Hanken Grotesk" w:eastAsia="Arial" w:hAnsi="Hanken Grotesk" w:cstheme="minorHAnsi"/>
          <w:b/>
          <w:bCs/>
        </w:rPr>
        <w:t xml:space="preserve">           </w:t>
      </w:r>
      <w:r w:rsidR="00406373" w:rsidRPr="000053B9">
        <w:rPr>
          <w:rFonts w:ascii="Hanken Grotesk" w:eastAsia="Arial" w:hAnsi="Hanken Grotesk" w:cstheme="minorHAnsi"/>
          <w:b/>
          <w:bCs/>
        </w:rPr>
        <w:t>____________________________</w:t>
      </w:r>
      <w:r w:rsidR="00406373">
        <w:rPr>
          <w:rFonts w:ascii="Hanken Grotesk" w:eastAsia="Arial" w:hAnsi="Hanken Grotesk" w:cstheme="minorHAnsi"/>
          <w:b/>
          <w:bCs/>
        </w:rPr>
        <w:t>_____</w:t>
      </w:r>
    </w:p>
    <w:p w14:paraId="1CE2147D" w14:textId="64AAF927" w:rsidR="000053B9" w:rsidRDefault="000053B9" w:rsidP="00406373">
      <w:pPr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Testemunha: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</w:t>
      </w:r>
      <w:proofErr w:type="gramStart"/>
      <w:r w:rsidRPr="000053B9">
        <w:rPr>
          <w:rFonts w:ascii="Hanken Grotesk" w:eastAsia="Arial" w:hAnsi="Hanken Grotesk" w:cstheme="minorHAnsi"/>
          <w:b/>
          <w:bCs/>
          <w:color w:val="FF0000"/>
        </w:rPr>
        <w:t>completo</w:t>
      </w:r>
      <w:r w:rsidRPr="000053B9">
        <w:rPr>
          <w:rFonts w:ascii="Hanken Grotesk" w:eastAsia="Arial" w:hAnsi="Hanken Grotesk" w:cstheme="minorHAnsi"/>
          <w:b/>
          <w:bCs/>
        </w:rPr>
        <w:t>]</w:t>
      </w:r>
      <w:r w:rsidR="007F2F92">
        <w:rPr>
          <w:rFonts w:ascii="Hanken Grotesk" w:eastAsia="Arial" w:hAnsi="Hanken Grotesk" w:cstheme="minorHAnsi"/>
          <w:b/>
          <w:bCs/>
        </w:rPr>
        <w:t xml:space="preserve"> </w:t>
      </w:r>
      <w:r w:rsidR="00406373">
        <w:rPr>
          <w:rFonts w:ascii="Hanken Grotesk" w:eastAsia="Arial" w:hAnsi="Hanken Grotesk" w:cstheme="minorHAnsi"/>
          <w:b/>
          <w:bCs/>
        </w:rPr>
        <w:t xml:space="preserve">  </w:t>
      </w:r>
      <w:proofErr w:type="gramEnd"/>
      <w:r w:rsidR="00406373">
        <w:rPr>
          <w:rFonts w:ascii="Hanken Grotesk" w:eastAsia="Arial" w:hAnsi="Hanken Grotesk" w:cstheme="minorHAnsi"/>
          <w:b/>
          <w:bCs/>
        </w:rPr>
        <w:t xml:space="preserve">                            Testemunha: </w:t>
      </w:r>
      <w:r w:rsidR="00406373" w:rsidRPr="000053B9">
        <w:rPr>
          <w:rFonts w:ascii="Hanken Grotesk" w:eastAsia="Arial" w:hAnsi="Hanken Grotesk" w:cstheme="minorHAnsi"/>
          <w:b/>
          <w:bCs/>
        </w:rPr>
        <w:t>[</w:t>
      </w:r>
      <w:r w:rsidR="00406373" w:rsidRPr="000053B9">
        <w:rPr>
          <w:rFonts w:ascii="Hanken Grotesk" w:eastAsia="Arial" w:hAnsi="Hanken Grotesk" w:cstheme="minorHAnsi"/>
          <w:b/>
          <w:bCs/>
          <w:color w:val="FF0000"/>
        </w:rPr>
        <w:t>nome completo</w:t>
      </w:r>
      <w:r w:rsidR="00406373" w:rsidRPr="000053B9">
        <w:rPr>
          <w:rFonts w:ascii="Hanken Grotesk" w:eastAsia="Arial" w:hAnsi="Hanken Grotesk" w:cstheme="minorHAnsi"/>
          <w:b/>
          <w:bCs/>
        </w:rPr>
        <w:t>]</w:t>
      </w:r>
      <w:r w:rsidR="00406373">
        <w:rPr>
          <w:rFonts w:ascii="Hanken Grotesk" w:eastAsia="Arial" w:hAnsi="Hanken Grotesk" w:cstheme="minorHAnsi"/>
          <w:b/>
          <w:bCs/>
        </w:rPr>
        <w:t xml:space="preserve"> </w:t>
      </w:r>
    </w:p>
    <w:p w14:paraId="5648A1D1" w14:textId="06487AA9" w:rsidR="00406373" w:rsidRDefault="000053B9" w:rsidP="00406373">
      <w:pPr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CPF: </w:t>
      </w:r>
      <w:r w:rsidR="00406373">
        <w:rPr>
          <w:rFonts w:ascii="Hanken Grotesk" w:eastAsia="Arial" w:hAnsi="Hanken Grotesk" w:cstheme="minorHAnsi"/>
          <w:b/>
          <w:bCs/>
        </w:rPr>
        <w:t xml:space="preserve">                                                                               CPF: </w:t>
      </w:r>
    </w:p>
    <w:p w14:paraId="46E915B5" w14:textId="3B74AE1E" w:rsidR="000053B9" w:rsidRDefault="000053B9" w:rsidP="00406373">
      <w:pPr>
        <w:rPr>
          <w:rFonts w:ascii="Hanken Grotesk" w:eastAsia="Arial" w:hAnsi="Hanken Grotesk" w:cstheme="minorHAnsi"/>
          <w:b/>
          <w:bCs/>
        </w:rPr>
      </w:pPr>
    </w:p>
    <w:p w14:paraId="33F88C2E" w14:textId="77777777" w:rsidR="000053B9" w:rsidRPr="00331686" w:rsidRDefault="000053B9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sectPr w:rsidR="000053B9" w:rsidRPr="00331686" w:rsidSect="00754E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73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ícia" w:date="2024-06-25T16:12:00Z" w:initials="P">
    <w:p w14:paraId="2E1504D3" w14:textId="7003335E" w:rsidR="00BF2B19" w:rsidRDefault="00BF2B19">
      <w:pPr>
        <w:pStyle w:val="Textodecomentrio"/>
      </w:pPr>
      <w:r>
        <w:rPr>
          <w:rStyle w:val="Refdecomentrio"/>
        </w:rPr>
        <w:annotationRef/>
      </w:r>
      <w:r>
        <w:t xml:space="preserve">Gabs, aqui caso tiver mais de uma pessoa eu sugiro colocar todas, </w:t>
      </w:r>
      <w:proofErr w:type="gramStart"/>
      <w:r>
        <w:t>ai</w:t>
      </w:r>
      <w:proofErr w:type="gramEnd"/>
      <w:r>
        <w:t xml:space="preserve"> após o incubada, repete a qualificação das outras pessoas </w:t>
      </w:r>
      <w:r w:rsidR="006E14F6">
        <w:t>da equipe</w:t>
      </w:r>
      <w:r>
        <w:t>.</w:t>
      </w:r>
    </w:p>
  </w:comment>
  <w:comment w:id="1" w:author="Patrícia" w:date="2024-06-25T16:24:00Z" w:initials="P">
    <w:p w14:paraId="52F48F3A" w14:textId="2EA3A4CA" w:rsidR="007561C1" w:rsidRDefault="007561C1">
      <w:pPr>
        <w:pStyle w:val="Textodecomentrio"/>
      </w:pPr>
      <w:r>
        <w:rPr>
          <w:rStyle w:val="Refdecomentrio"/>
        </w:rPr>
        <w:annotationRef/>
      </w:r>
      <w:r>
        <w:t xml:space="preserve">Alterei essa cláusula, pois PF não precisa de contrato social. </w:t>
      </w:r>
    </w:p>
  </w:comment>
  <w:comment w:id="2" w:author="Patrícia" w:date="2024-06-25T17:01:00Z" w:initials="P">
    <w:p w14:paraId="33C9A219" w14:textId="3C76F2EC" w:rsidR="00310287" w:rsidRDefault="00310287">
      <w:pPr>
        <w:pStyle w:val="Textodecomentrio"/>
      </w:pPr>
      <w:r>
        <w:rPr>
          <w:rStyle w:val="Refdecomentrio"/>
        </w:rPr>
        <w:annotationRef/>
      </w:r>
      <w:r>
        <w:t>Se for assinatura eletrônica, não precisa de assinatura de testemunha.</w:t>
      </w:r>
    </w:p>
  </w:comment>
  <w:comment w:id="3" w:author="Patrícia" w:date="2024-06-25T16:50:00Z" w:initials="P">
    <w:p w14:paraId="4B1F7F38" w14:textId="5243C228" w:rsidR="007F2F92" w:rsidRDefault="007F2F92">
      <w:pPr>
        <w:pStyle w:val="Textodecomentrio"/>
      </w:pPr>
      <w:r>
        <w:rPr>
          <w:rStyle w:val="Refdecomentrio"/>
        </w:rPr>
        <w:annotationRef/>
      </w:r>
      <w:r>
        <w:t>Como é PF, cada pessoa qualificada no contrato deverá ter seu nome para assinatura do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1504D3" w15:done="0"/>
  <w15:commentEx w15:paraId="52F48F3A" w15:done="0"/>
  <w15:commentEx w15:paraId="33C9A219" w15:done="0"/>
  <w15:commentEx w15:paraId="4B1F7F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6AF7" w16cex:dateUtc="2024-06-25T19:12:00Z"/>
  <w16cex:commentExtensible w16cex:durableId="2A256DB9" w16cex:dateUtc="2024-06-25T19:24:00Z"/>
  <w16cex:commentExtensible w16cex:durableId="2A257657" w16cex:dateUtc="2024-06-25T20:01:00Z"/>
  <w16cex:commentExtensible w16cex:durableId="2A2573E1" w16cex:dateUtc="2024-06-25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1504D3" w16cid:durableId="2A256AF7"/>
  <w16cid:commentId w16cid:paraId="52F48F3A" w16cid:durableId="2A256DB9"/>
  <w16cid:commentId w16cid:paraId="33C9A219" w16cid:durableId="2A257657"/>
  <w16cid:commentId w16cid:paraId="4B1F7F38" w16cid:durableId="2A2573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48E2" w14:textId="77777777" w:rsidR="003E77CF" w:rsidRDefault="003E77CF" w:rsidP="00754E33">
      <w:r>
        <w:separator/>
      </w:r>
    </w:p>
  </w:endnote>
  <w:endnote w:type="continuationSeparator" w:id="0">
    <w:p w14:paraId="136C6425" w14:textId="77777777" w:rsidR="003E77CF" w:rsidRDefault="003E77CF" w:rsidP="007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ken Grotes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12E" w14:textId="77777777" w:rsidR="00EF2ED8" w:rsidRDefault="00EF2E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5C6" w14:textId="77777777" w:rsidR="00EF2ED8" w:rsidRDefault="00EF2E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758" w14:textId="77777777" w:rsidR="00EF2ED8" w:rsidRDefault="00EF2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F4A0" w14:textId="77777777" w:rsidR="003E77CF" w:rsidRDefault="003E77CF" w:rsidP="00754E33">
      <w:r>
        <w:separator/>
      </w:r>
    </w:p>
  </w:footnote>
  <w:footnote w:type="continuationSeparator" w:id="0">
    <w:p w14:paraId="150B0F42" w14:textId="77777777" w:rsidR="003E77CF" w:rsidRDefault="003E77CF" w:rsidP="0075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C5DE" w14:textId="4EE27029" w:rsidR="00754E33" w:rsidRDefault="003E77CF">
    <w:pPr>
      <w:pStyle w:val="Cabealho"/>
    </w:pPr>
    <w:r>
      <w:rPr>
        <w:noProof/>
      </w:rPr>
      <w:pict w14:anchorId="5FF5A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3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21F6" w14:textId="7C02557C" w:rsidR="00754E33" w:rsidRDefault="003E77CF" w:rsidP="00754E33">
    <w:pPr>
      <w:pStyle w:val="Cabealho"/>
      <w:ind w:left="-993"/>
    </w:pPr>
    <w:r>
      <w:rPr>
        <w:noProof/>
      </w:rPr>
      <w:pict w14:anchorId="00967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4" o:spid="_x0000_s2050" type="#_x0000_t75" alt="" style="position:absolute;left:0;text-align:left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  <w:r w:rsidR="00754E33">
      <w:rPr>
        <w:noProof/>
      </w:rPr>
      <w:drawing>
        <wp:inline distT="0" distB="0" distL="0" distR="0" wp14:anchorId="5FBE9FF0" wp14:editId="7784C053">
          <wp:extent cx="2260600" cy="876300"/>
          <wp:effectExtent l="0" t="0" r="0" b="0"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2E79" w14:textId="62229DC9" w:rsidR="00754E33" w:rsidRDefault="003E77CF">
    <w:pPr>
      <w:pStyle w:val="Cabealho"/>
    </w:pPr>
    <w:r>
      <w:rPr>
        <w:noProof/>
      </w:rPr>
      <w:pict w14:anchorId="650C0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2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338C"/>
    <w:multiLevelType w:val="multilevel"/>
    <w:tmpl w:val="5956B96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CBE"/>
    <w:multiLevelType w:val="multilevel"/>
    <w:tmpl w:val="FAFE8E8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3C8E"/>
    <w:multiLevelType w:val="hybridMultilevel"/>
    <w:tmpl w:val="F21CC3D6"/>
    <w:lvl w:ilvl="0" w:tplc="C0C00AD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97CF7"/>
    <w:multiLevelType w:val="hybridMultilevel"/>
    <w:tmpl w:val="69A430A2"/>
    <w:lvl w:ilvl="0" w:tplc="200235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5A53"/>
    <w:multiLevelType w:val="multilevel"/>
    <w:tmpl w:val="5B36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AEB6F8D"/>
    <w:multiLevelType w:val="hybridMultilevel"/>
    <w:tmpl w:val="E040730E"/>
    <w:lvl w:ilvl="0" w:tplc="5F6646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D22F3"/>
    <w:multiLevelType w:val="multilevel"/>
    <w:tmpl w:val="0792E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CE3D7F"/>
    <w:multiLevelType w:val="multilevel"/>
    <w:tmpl w:val="165AC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ícia">
    <w15:presenceInfo w15:providerId="Windows Live" w15:userId="28b726b1f36d9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33"/>
    <w:rsid w:val="000053B9"/>
    <w:rsid w:val="00015638"/>
    <w:rsid w:val="0002141C"/>
    <w:rsid w:val="00041AF2"/>
    <w:rsid w:val="0005290D"/>
    <w:rsid w:val="0013225F"/>
    <w:rsid w:val="001767B4"/>
    <w:rsid w:val="001D06A3"/>
    <w:rsid w:val="001D37E8"/>
    <w:rsid w:val="0022002F"/>
    <w:rsid w:val="002806C7"/>
    <w:rsid w:val="00296E89"/>
    <w:rsid w:val="002A77BD"/>
    <w:rsid w:val="002F26A9"/>
    <w:rsid w:val="00307014"/>
    <w:rsid w:val="00310287"/>
    <w:rsid w:val="00331686"/>
    <w:rsid w:val="00332165"/>
    <w:rsid w:val="00353AEB"/>
    <w:rsid w:val="003C184B"/>
    <w:rsid w:val="003E77CF"/>
    <w:rsid w:val="003F1531"/>
    <w:rsid w:val="003F4212"/>
    <w:rsid w:val="00406373"/>
    <w:rsid w:val="004E08AE"/>
    <w:rsid w:val="005312DF"/>
    <w:rsid w:val="006E14F6"/>
    <w:rsid w:val="00754E33"/>
    <w:rsid w:val="007561C1"/>
    <w:rsid w:val="007D0358"/>
    <w:rsid w:val="007F2F92"/>
    <w:rsid w:val="00887EB4"/>
    <w:rsid w:val="00910439"/>
    <w:rsid w:val="00A04B96"/>
    <w:rsid w:val="00A17492"/>
    <w:rsid w:val="00A17913"/>
    <w:rsid w:val="00A406E2"/>
    <w:rsid w:val="00A50F05"/>
    <w:rsid w:val="00A7426A"/>
    <w:rsid w:val="00A93E0B"/>
    <w:rsid w:val="00AA07AA"/>
    <w:rsid w:val="00B764E4"/>
    <w:rsid w:val="00BF2B19"/>
    <w:rsid w:val="00BF7833"/>
    <w:rsid w:val="00C63BA6"/>
    <w:rsid w:val="00CB05FA"/>
    <w:rsid w:val="00D2107F"/>
    <w:rsid w:val="00D25316"/>
    <w:rsid w:val="00D3416F"/>
    <w:rsid w:val="00D3515C"/>
    <w:rsid w:val="00DA7F49"/>
    <w:rsid w:val="00E15CBF"/>
    <w:rsid w:val="00EA1B66"/>
    <w:rsid w:val="00EF2ED8"/>
    <w:rsid w:val="00F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55945"/>
  <w15:chartTrackingRefBased/>
  <w15:docId w15:val="{6DFE33A8-4FE1-7F44-8087-564F2B3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E33"/>
  </w:style>
  <w:style w:type="paragraph" w:styleId="Rodap">
    <w:name w:val="footer"/>
    <w:basedOn w:val="Normal"/>
    <w:link w:val="RodapChar"/>
    <w:uiPriority w:val="99"/>
    <w:unhideWhenUsed/>
    <w:rsid w:val="00754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E33"/>
  </w:style>
  <w:style w:type="paragraph" w:styleId="PargrafodaLista">
    <w:name w:val="List Paragraph"/>
    <w:basedOn w:val="Normal"/>
    <w:uiPriority w:val="34"/>
    <w:qFormat/>
    <w:rsid w:val="00331686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1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16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16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1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1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40DA0BA6E0E48BC19BAC37C2C05B9" ma:contentTypeVersion="23" ma:contentTypeDescription="Crie um novo documento." ma:contentTypeScope="" ma:versionID="3dd81cda9a461dfa347713fc66dc8092">
  <xsd:schema xmlns:xsd="http://www.w3.org/2001/XMLSchema" xmlns:xs="http://www.w3.org/2001/XMLSchema" xmlns:p="http://schemas.microsoft.com/office/2006/metadata/properties" xmlns:ns1="http://schemas.microsoft.com/sharepoint/v3" xmlns:ns2="a825b47f-d537-4ba3-ae70-a25b86e5b96f" xmlns:ns3="c805c93c-3ca7-4669-a87f-412f0569a6e8" xmlns:ns4="37b0968c-9448-4044-a261-db727148db7e" xmlns:ns5="4972bdeb-71e7-4f78-a412-0e79ef21ab88" targetNamespace="http://schemas.microsoft.com/office/2006/metadata/properties" ma:root="true" ma:fieldsID="edc50791bb08216781b2063c097f464f" ns1:_="" ns2:_="" ns3:_="" ns4:_="" ns5:_="">
    <xsd:import namespace="http://schemas.microsoft.com/sharepoint/v3"/>
    <xsd:import namespace="a825b47f-d537-4ba3-ae70-a25b86e5b96f"/>
    <xsd:import namespace="c805c93c-3ca7-4669-a87f-412f0569a6e8"/>
    <xsd:import namespace="37b0968c-9448-4044-a261-db727148db7e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_ip_UnifiedCompliancePolicyProperties" ma:index="2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47f-d537-4ba3-ae70-a25b86e5b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5c93c-3ca7-4669-a87f-412f0569a6e8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968c-9448-4044-a261-db727148d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f196303a-2fb4-4078-81d4-a2c0ee3df608}" ma:internalName="TaxCatchAll" ma:showField="CatchAllData" ma:web="c805c93c-3ca7-4669-a87f-412f0569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37DD9-6694-4344-ACB1-C6CB34ABD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92683-1B25-42C4-BF90-886FDD10E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5491F-7E5E-4535-B4A9-727C1BEC8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5b47f-d537-4ba3-ae70-a25b86e5b96f"/>
    <ds:schemaRef ds:uri="c805c93c-3ca7-4669-a87f-412f0569a6e8"/>
    <ds:schemaRef ds:uri="37b0968c-9448-4044-a261-db727148db7e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2765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VSCOM Creatives</dc:creator>
  <cp:keywords/>
  <dc:description/>
  <cp:lastModifiedBy>Patrícia</cp:lastModifiedBy>
  <cp:revision>17</cp:revision>
  <cp:lastPrinted>2024-06-11T14:29:00Z</cp:lastPrinted>
  <dcterms:created xsi:type="dcterms:W3CDTF">2024-06-25T19:08:00Z</dcterms:created>
  <dcterms:modified xsi:type="dcterms:W3CDTF">2024-07-01T18:19:00Z</dcterms:modified>
</cp:coreProperties>
</file>